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48" w:rsidRDefault="00D52948" w:rsidP="00DA794E">
      <w:pPr>
        <w:spacing w:before="0" w:after="0"/>
        <w:jc w:val="center"/>
        <w:rPr>
          <w:b/>
          <w:caps/>
          <w:sz w:val="28"/>
          <w:szCs w:val="28"/>
          <w:lang w:val="pt-BR"/>
        </w:rPr>
      </w:pPr>
      <w:bookmarkStart w:id="0" w:name="_GoBack"/>
      <w:bookmarkEnd w:id="0"/>
    </w:p>
    <w:p w:rsidR="00DA794E" w:rsidRDefault="00DA794E" w:rsidP="00DA794E">
      <w:pPr>
        <w:spacing w:before="0" w:after="0"/>
        <w:jc w:val="center"/>
        <w:rPr>
          <w:b/>
          <w:caps/>
          <w:sz w:val="28"/>
          <w:szCs w:val="28"/>
          <w:lang w:val="pt-BR"/>
        </w:rPr>
      </w:pPr>
      <w:r>
        <w:rPr>
          <w:b/>
          <w:caps/>
          <w:sz w:val="28"/>
          <w:szCs w:val="28"/>
          <w:lang w:val="pt-BR"/>
        </w:rPr>
        <w:t>TÍTULO DO TRABALHO</w:t>
      </w:r>
    </w:p>
    <w:p w:rsidR="00DA794E" w:rsidRPr="005767E7" w:rsidRDefault="00DA794E" w:rsidP="00DA794E">
      <w:pPr>
        <w:spacing w:before="0" w:after="0"/>
        <w:jc w:val="center"/>
        <w:rPr>
          <w:caps/>
          <w:color w:val="FF0000"/>
          <w:szCs w:val="22"/>
          <w:lang w:val="pt-BR"/>
        </w:rPr>
      </w:pPr>
      <w:r w:rsidRPr="005767E7">
        <w:rPr>
          <w:color w:val="FF0000"/>
          <w:szCs w:val="22"/>
          <w:lang w:val="pt-BR"/>
        </w:rPr>
        <w:t>(Times New Roman 14, centralizado, espaçamento simples)</w:t>
      </w:r>
    </w:p>
    <w:p w:rsidR="00DA794E" w:rsidRPr="005767E7" w:rsidRDefault="00DA794E" w:rsidP="00DA794E">
      <w:pPr>
        <w:spacing w:before="0" w:after="0"/>
        <w:jc w:val="center"/>
        <w:rPr>
          <w:caps/>
          <w:color w:val="FF0000"/>
          <w:szCs w:val="22"/>
          <w:lang w:val="pt-BR"/>
        </w:rPr>
      </w:pPr>
      <w:r w:rsidRPr="005767E7">
        <w:rPr>
          <w:color w:val="FF0000"/>
          <w:szCs w:val="22"/>
          <w:lang w:val="pt-BR"/>
        </w:rPr>
        <w:t xml:space="preserve">(um espaço simples, Times New Roman 14 entre o título e os dados </w:t>
      </w:r>
      <w:r>
        <w:rPr>
          <w:color w:val="FF0000"/>
          <w:szCs w:val="22"/>
          <w:lang w:val="pt-BR"/>
        </w:rPr>
        <w:t>dos</w:t>
      </w:r>
      <w:r w:rsidRPr="005767E7">
        <w:rPr>
          <w:color w:val="FF0000"/>
          <w:szCs w:val="22"/>
          <w:lang w:val="pt-BR"/>
        </w:rPr>
        <w:t xml:space="preserve"> autores)</w:t>
      </w:r>
    </w:p>
    <w:p w:rsidR="00DA794E" w:rsidRPr="002E6B7B" w:rsidRDefault="002E6B7B" w:rsidP="00DA794E">
      <w:pPr>
        <w:pStyle w:val="Autores"/>
        <w:rPr>
          <w:b/>
          <w:lang w:val="pt-BR"/>
        </w:rPr>
      </w:pPr>
      <w:r>
        <w:rPr>
          <w:b/>
          <w:u w:val="single"/>
          <w:lang w:val="pt-BR"/>
        </w:rPr>
        <w:t>DE ANDRADE</w:t>
      </w:r>
      <w:r w:rsidR="00DA794E">
        <w:rPr>
          <w:b/>
          <w:u w:val="single"/>
          <w:lang w:val="pt-BR"/>
        </w:rPr>
        <w:t>,</w:t>
      </w:r>
      <w:r w:rsidR="00DA794E" w:rsidRPr="00246A2B">
        <w:rPr>
          <w:b/>
          <w:u w:val="single"/>
          <w:lang w:val="pt-BR"/>
        </w:rPr>
        <w:t xml:space="preserve"> </w:t>
      </w:r>
      <w:r>
        <w:rPr>
          <w:b/>
          <w:u w:val="single"/>
          <w:lang w:val="pt-BR"/>
        </w:rPr>
        <w:t>Carlos Drummond</w:t>
      </w:r>
      <w:r w:rsidR="00DA794E">
        <w:rPr>
          <w:b/>
          <w:vertAlign w:val="superscript"/>
          <w:lang w:val="pt-BR"/>
        </w:rPr>
        <w:t>1</w:t>
      </w:r>
      <w:r w:rsidR="00DA794E">
        <w:rPr>
          <w:b/>
          <w:lang w:val="pt-BR"/>
        </w:rPr>
        <w:t>;</w:t>
      </w:r>
      <w:r>
        <w:rPr>
          <w:b/>
          <w:lang w:val="pt-BR"/>
        </w:rPr>
        <w:t xml:space="preserve"> TEÓFILO</w:t>
      </w:r>
      <w:r w:rsidR="00DA794E">
        <w:rPr>
          <w:b/>
          <w:lang w:val="pt-BR"/>
        </w:rPr>
        <w:t>,</w:t>
      </w:r>
      <w:r>
        <w:rPr>
          <w:b/>
          <w:lang w:val="pt-BR"/>
        </w:rPr>
        <w:t xml:space="preserve"> Rodolfo</w:t>
      </w:r>
      <w:r w:rsidR="00671828">
        <w:rPr>
          <w:b/>
          <w:lang w:val="pt-BR"/>
        </w:rPr>
        <w:t xml:space="preserve"> Marcos</w:t>
      </w:r>
      <w:r w:rsidR="00DA794E">
        <w:rPr>
          <w:b/>
          <w:vertAlign w:val="superscript"/>
          <w:lang w:val="pt-BR"/>
        </w:rPr>
        <w:t>2</w:t>
      </w:r>
      <w:r>
        <w:rPr>
          <w:b/>
          <w:lang w:val="pt-BR"/>
        </w:rPr>
        <w:t xml:space="preserve">; </w:t>
      </w:r>
      <w:r w:rsidR="00671828">
        <w:rPr>
          <w:b/>
          <w:lang w:val="pt-BR"/>
        </w:rPr>
        <w:t xml:space="preserve">DA SILVA, </w:t>
      </w:r>
      <w:r w:rsidR="00671828" w:rsidRPr="002E37E5">
        <w:rPr>
          <w:b/>
          <w:bCs/>
          <w:lang w:val="pt-BR"/>
        </w:rPr>
        <w:t>Rodolpho Albino Dias</w:t>
      </w:r>
      <w:r w:rsidR="00DA794E">
        <w:rPr>
          <w:b/>
          <w:vertAlign w:val="superscript"/>
          <w:lang w:val="pt-BR"/>
        </w:rPr>
        <w:t>3</w:t>
      </w:r>
      <w:r>
        <w:rPr>
          <w:b/>
          <w:lang w:val="pt-BR"/>
        </w:rPr>
        <w:t>.</w:t>
      </w:r>
    </w:p>
    <w:p w:rsidR="00DA794E" w:rsidRPr="005767E7" w:rsidRDefault="00DA794E" w:rsidP="00DA794E">
      <w:pPr>
        <w:pStyle w:val="Autores"/>
        <w:rPr>
          <w:color w:val="FF0000"/>
          <w:sz w:val="22"/>
          <w:szCs w:val="22"/>
          <w:lang w:val="pt-BR"/>
        </w:rPr>
      </w:pPr>
      <w:r w:rsidRPr="005767E7">
        <w:rPr>
          <w:color w:val="FF0000"/>
          <w:sz w:val="22"/>
          <w:szCs w:val="22"/>
          <w:lang w:val="pt-BR"/>
        </w:rPr>
        <w:t>(</w:t>
      </w:r>
      <w:r>
        <w:rPr>
          <w:color w:val="FF0000"/>
          <w:sz w:val="22"/>
          <w:szCs w:val="22"/>
          <w:lang w:val="pt-BR"/>
        </w:rPr>
        <w:t>Um</w:t>
      </w:r>
      <w:r w:rsidRPr="005767E7">
        <w:rPr>
          <w:color w:val="FF0000"/>
          <w:sz w:val="22"/>
          <w:szCs w:val="22"/>
          <w:lang w:val="pt-BR"/>
        </w:rPr>
        <w:t xml:space="preserve"> espaço simples</w:t>
      </w:r>
      <w:r>
        <w:rPr>
          <w:color w:val="FF0000"/>
          <w:sz w:val="22"/>
          <w:szCs w:val="22"/>
          <w:lang w:val="pt-BR"/>
        </w:rPr>
        <w:t xml:space="preserve"> entre os dados dos autores e dados das instituições</w:t>
      </w:r>
      <w:r w:rsidRPr="005767E7">
        <w:rPr>
          <w:color w:val="FF0000"/>
          <w:sz w:val="22"/>
          <w:szCs w:val="22"/>
          <w:lang w:val="pt-BR"/>
        </w:rPr>
        <w:t>, Times New Roman 12, negrito, centralizado, espaçamento simples - O nome do apresentador deve ser sublinhado, como o exemplo acima)</w:t>
      </w:r>
    </w:p>
    <w:p w:rsidR="00DA794E" w:rsidRDefault="00DA794E" w:rsidP="00DA794E">
      <w:pPr>
        <w:pStyle w:val="Instituio"/>
        <w:rPr>
          <w:lang w:val="pt-BR"/>
        </w:rPr>
      </w:pPr>
      <w:r w:rsidRPr="003A5124">
        <w:rPr>
          <w:vertAlign w:val="superscript"/>
          <w:lang w:val="pt-BR"/>
        </w:rPr>
        <w:t>1</w:t>
      </w:r>
      <w:r>
        <w:rPr>
          <w:vertAlign w:val="superscript"/>
          <w:lang w:val="pt-BR"/>
        </w:rPr>
        <w:t xml:space="preserve"> </w:t>
      </w:r>
      <w:r>
        <w:rPr>
          <w:lang w:val="pt-BR"/>
        </w:rPr>
        <w:t>Estudante de Iniciação Científica –</w:t>
      </w:r>
      <w:r w:rsidR="00671828" w:rsidRPr="00671828">
        <w:rPr>
          <w:lang w:val="pt-BR"/>
        </w:rPr>
        <w:t xml:space="preserve"> </w:t>
      </w:r>
      <w:r w:rsidR="00671828">
        <w:rPr>
          <w:lang w:val="pt-BR"/>
        </w:rPr>
        <w:t xml:space="preserve">Departamento de Análises Clínicas e </w:t>
      </w:r>
      <w:r w:rsidR="00292549">
        <w:rPr>
          <w:lang w:val="pt-BR"/>
        </w:rPr>
        <w:t>Toxicológicas –</w:t>
      </w:r>
      <w:r w:rsidR="00BD32F1">
        <w:rPr>
          <w:lang w:val="pt-BR"/>
        </w:rPr>
        <w:t xml:space="preserve"> </w:t>
      </w:r>
      <w:r w:rsidR="00134B8D">
        <w:rPr>
          <w:lang w:val="pt-BR"/>
        </w:rPr>
        <w:t>Universidade Federal do Ceará</w:t>
      </w:r>
      <w:r w:rsidR="00BD32F1">
        <w:rPr>
          <w:lang w:val="pt-BR"/>
        </w:rPr>
        <w:t xml:space="preserve">. </w:t>
      </w:r>
      <w:r w:rsidR="002E6B7B">
        <w:rPr>
          <w:color w:val="0000FF"/>
          <w:u w:val="single"/>
          <w:lang w:val="pt-BR"/>
        </w:rPr>
        <w:t>deandrade</w:t>
      </w:r>
      <w:r w:rsidRPr="00D45874">
        <w:rPr>
          <w:color w:val="0000FF"/>
          <w:u w:val="single"/>
          <w:lang w:val="pt-BR"/>
        </w:rPr>
        <w:t>@mail.com.br</w:t>
      </w:r>
      <w:r>
        <w:rPr>
          <w:lang w:val="pt-BR"/>
        </w:rPr>
        <w:t xml:space="preserve">; </w:t>
      </w:r>
      <w:r w:rsidRPr="00D45874">
        <w:rPr>
          <w:vertAlign w:val="superscript"/>
          <w:lang w:val="pt-BR"/>
        </w:rPr>
        <w:t>2</w:t>
      </w:r>
      <w:r>
        <w:rPr>
          <w:vertAlign w:val="superscript"/>
          <w:lang w:val="pt-BR"/>
        </w:rPr>
        <w:t xml:space="preserve"> </w:t>
      </w:r>
      <w:r w:rsidR="00BD32F1">
        <w:rPr>
          <w:lang w:val="pt-BR"/>
        </w:rPr>
        <w:t xml:space="preserve">Co-autor </w:t>
      </w:r>
      <w:r>
        <w:rPr>
          <w:lang w:val="pt-BR"/>
        </w:rPr>
        <w:t xml:space="preserve">– </w:t>
      </w:r>
      <w:r w:rsidRPr="003A5124">
        <w:rPr>
          <w:lang w:val="pt-BR"/>
        </w:rPr>
        <w:t xml:space="preserve">Instituto </w:t>
      </w:r>
      <w:r w:rsidRPr="006E6B85">
        <w:rPr>
          <w:lang w:val="pt-BR"/>
        </w:rPr>
        <w:t>Federal de Educa</w:t>
      </w:r>
      <w:r w:rsidR="00672ED9">
        <w:rPr>
          <w:lang w:val="pt-BR"/>
        </w:rPr>
        <w:t>ção, Ciência e Tecnologia do Ceará</w:t>
      </w:r>
      <w:r>
        <w:rPr>
          <w:lang w:val="pt-BR"/>
        </w:rPr>
        <w:t xml:space="preserve"> – </w:t>
      </w:r>
      <w:r w:rsidR="00672ED9">
        <w:rPr>
          <w:lang w:val="pt-BR"/>
        </w:rPr>
        <w:t>Fortaleza</w:t>
      </w:r>
      <w:r w:rsidR="00134B8D">
        <w:rPr>
          <w:lang w:val="pt-BR"/>
        </w:rPr>
        <w:t xml:space="preserve"> – </w:t>
      </w:r>
      <w:r w:rsidR="00672ED9">
        <w:rPr>
          <w:lang w:val="pt-BR"/>
        </w:rPr>
        <w:t>CE</w:t>
      </w:r>
      <w:r>
        <w:rPr>
          <w:lang w:val="pt-BR"/>
        </w:rPr>
        <w:t xml:space="preserve">.; </w:t>
      </w:r>
      <w:r>
        <w:rPr>
          <w:vertAlign w:val="superscript"/>
          <w:lang w:val="pt-BR"/>
        </w:rPr>
        <w:t xml:space="preserve">3 </w:t>
      </w:r>
      <w:r w:rsidR="00BD32F1">
        <w:rPr>
          <w:lang w:val="pt-BR"/>
        </w:rPr>
        <w:t>Orient</w:t>
      </w:r>
      <w:r>
        <w:rPr>
          <w:lang w:val="pt-BR"/>
        </w:rPr>
        <w:t>ador</w:t>
      </w:r>
      <w:r w:rsidR="00672ED9">
        <w:rPr>
          <w:lang w:val="pt-BR"/>
        </w:rPr>
        <w:t xml:space="preserve"> –</w:t>
      </w:r>
      <w:r w:rsidR="00671828">
        <w:rPr>
          <w:lang w:val="pt-BR"/>
        </w:rPr>
        <w:t xml:space="preserve"> Departamento de Farmácia </w:t>
      </w:r>
      <w:r w:rsidR="00134B8D">
        <w:rPr>
          <w:lang w:val="pt-BR"/>
        </w:rPr>
        <w:t xml:space="preserve">– </w:t>
      </w:r>
      <w:r w:rsidR="00672ED9">
        <w:rPr>
          <w:lang w:val="pt-BR"/>
        </w:rPr>
        <w:t>Universidade Federal do Ceará</w:t>
      </w:r>
      <w:r w:rsidR="00BD32F1">
        <w:rPr>
          <w:lang w:val="pt-BR"/>
        </w:rPr>
        <w:t>.</w:t>
      </w:r>
      <w:r w:rsidR="00BD32F1">
        <w:rPr>
          <w:color w:val="0000FF"/>
          <w:lang w:val="pt-BR"/>
        </w:rPr>
        <w:t xml:space="preserve"> </w:t>
      </w:r>
      <w:r w:rsidR="00292549">
        <w:rPr>
          <w:color w:val="0000FF"/>
          <w:u w:val="single"/>
          <w:lang w:val="pt-BR"/>
        </w:rPr>
        <w:t>albino</w:t>
      </w:r>
      <w:r w:rsidR="00BD32F1" w:rsidRPr="00D45874">
        <w:rPr>
          <w:color w:val="0000FF"/>
          <w:u w:val="single"/>
          <w:lang w:val="pt-BR"/>
        </w:rPr>
        <w:t>@mail.com.br</w:t>
      </w:r>
      <w:r>
        <w:rPr>
          <w:lang w:val="pt-BR"/>
        </w:rPr>
        <w:t>.</w:t>
      </w:r>
    </w:p>
    <w:p w:rsidR="00DA794E" w:rsidRPr="004D2989" w:rsidRDefault="00DA794E" w:rsidP="00DA794E">
      <w:pPr>
        <w:pStyle w:val="Instituio"/>
        <w:rPr>
          <w:color w:val="FF0000"/>
          <w:lang w:val="pt-BR"/>
        </w:rPr>
      </w:pPr>
      <w:r>
        <w:rPr>
          <w:color w:val="FF0000"/>
          <w:lang w:val="pt-BR"/>
        </w:rPr>
        <w:t>(Times New Roman 10, normal, centralizado, espaçamento simples, um espaço simples entre os dados das instituições e resumo)</w:t>
      </w:r>
    </w:p>
    <w:p w:rsidR="00DA794E" w:rsidRDefault="00DA794E" w:rsidP="00DA794E">
      <w:pPr>
        <w:pStyle w:val="TtuloResumo"/>
        <w:numPr>
          <w:ilvl w:val="0"/>
          <w:numId w:val="0"/>
        </w:numPr>
        <w:spacing w:before="0" w:after="0"/>
        <w:rPr>
          <w:sz w:val="22"/>
          <w:szCs w:val="22"/>
          <w:lang w:val="pt-BR"/>
        </w:rPr>
      </w:pPr>
    </w:p>
    <w:p w:rsidR="00DA794E" w:rsidRPr="00EC59F7" w:rsidRDefault="00DA794E" w:rsidP="00DA794E">
      <w:pPr>
        <w:pStyle w:val="TtuloResumo"/>
        <w:numPr>
          <w:ilvl w:val="0"/>
          <w:numId w:val="0"/>
        </w:numPr>
        <w:spacing w:before="0" w:after="0"/>
        <w:rPr>
          <w:b w:val="0"/>
          <w:color w:val="FF0000"/>
          <w:sz w:val="22"/>
          <w:szCs w:val="22"/>
          <w:lang w:val="pt-BR"/>
        </w:rPr>
      </w:pPr>
      <w:r w:rsidRPr="00EC59F7">
        <w:rPr>
          <w:sz w:val="22"/>
          <w:szCs w:val="22"/>
          <w:lang w:val="pt-BR"/>
        </w:rPr>
        <w:t xml:space="preserve">RESUMO: </w:t>
      </w:r>
      <w:r w:rsidRPr="00EC59F7">
        <w:rPr>
          <w:b w:val="0"/>
          <w:iCs/>
          <w:caps w:val="0"/>
          <w:sz w:val="22"/>
          <w:szCs w:val="22"/>
          <w:lang w:val="pt-BR"/>
        </w:rPr>
        <w:t>O resumo do trabalho deverá possuir, no mínimo, 800 e no máximo 1.000 caracteres com espaços. Os trabalhos submetidos deverão</w:t>
      </w:r>
      <w:r>
        <w:rPr>
          <w:b w:val="0"/>
          <w:iCs/>
          <w:caps w:val="0"/>
          <w:sz w:val="22"/>
          <w:szCs w:val="22"/>
          <w:lang w:val="pt-BR"/>
        </w:rPr>
        <w:t>,</w:t>
      </w:r>
      <w:r w:rsidRPr="00EC59F7">
        <w:rPr>
          <w:b w:val="0"/>
          <w:iCs/>
          <w:caps w:val="0"/>
          <w:sz w:val="22"/>
          <w:szCs w:val="22"/>
          <w:lang w:val="pt-BR"/>
        </w:rPr>
        <w:t xml:space="preserve"> obrigatoriamente</w:t>
      </w:r>
      <w:r>
        <w:rPr>
          <w:b w:val="0"/>
          <w:iCs/>
          <w:caps w:val="0"/>
          <w:sz w:val="22"/>
          <w:szCs w:val="22"/>
          <w:lang w:val="pt-BR"/>
        </w:rPr>
        <w:t>,</w:t>
      </w:r>
      <w:r w:rsidRPr="00EC59F7">
        <w:rPr>
          <w:b w:val="0"/>
          <w:iCs/>
          <w:caps w:val="0"/>
          <w:sz w:val="22"/>
          <w:szCs w:val="22"/>
          <w:lang w:val="pt-BR"/>
        </w:rPr>
        <w:t xml:space="preserve"> ser revisados pelo professor orientador. Cada a</w:t>
      </w:r>
      <w:r>
        <w:rPr>
          <w:b w:val="0"/>
          <w:iCs/>
          <w:caps w:val="0"/>
          <w:sz w:val="22"/>
          <w:szCs w:val="22"/>
          <w:lang w:val="pt-BR"/>
        </w:rPr>
        <w:t>utor poderá submeter no máximo 2</w:t>
      </w:r>
      <w:r w:rsidRPr="00EC59F7">
        <w:rPr>
          <w:b w:val="0"/>
          <w:iCs/>
          <w:caps w:val="0"/>
          <w:sz w:val="22"/>
          <w:szCs w:val="22"/>
          <w:lang w:val="pt-BR"/>
        </w:rPr>
        <w:t xml:space="preserve"> trabalhos. Não serão aceitos trabalhos que ainda não foram executados. Trabalhos que desobedecerem as normas aqui descritas serão RECUSADOS</w:t>
      </w:r>
      <w:r w:rsidRPr="00EC59F7">
        <w:rPr>
          <w:b w:val="0"/>
          <w:bCs/>
          <w:caps w:val="0"/>
          <w:sz w:val="22"/>
          <w:szCs w:val="22"/>
          <w:lang w:val="pt-BR"/>
        </w:rPr>
        <w:t>.</w:t>
      </w:r>
      <w:r w:rsidRPr="00EC59F7">
        <w:rPr>
          <w:caps w:val="0"/>
          <w:sz w:val="22"/>
          <w:szCs w:val="22"/>
          <w:lang w:val="pt-BR"/>
        </w:rPr>
        <w:t xml:space="preserve"> </w:t>
      </w:r>
      <w:r w:rsidR="009261FB">
        <w:rPr>
          <w:caps w:val="0"/>
          <w:sz w:val="22"/>
          <w:szCs w:val="22"/>
          <w:lang w:val="pt-BR"/>
        </w:rPr>
        <w:t>O trabalho deverá ser submetido no formato</w:t>
      </w:r>
      <w:r w:rsidR="00BF0CCD">
        <w:rPr>
          <w:caps w:val="0"/>
          <w:sz w:val="22"/>
          <w:szCs w:val="22"/>
          <w:lang w:val="pt-BR"/>
        </w:rPr>
        <w:t xml:space="preserve"> </w:t>
      </w:r>
      <w:r w:rsidR="00880CB0">
        <w:rPr>
          <w:caps w:val="0"/>
          <w:sz w:val="22"/>
          <w:szCs w:val="22"/>
          <w:lang w:val="pt-BR"/>
        </w:rPr>
        <w:t>.DOC</w:t>
      </w:r>
      <w:r w:rsidR="00BF0CCD">
        <w:rPr>
          <w:caps w:val="0"/>
          <w:sz w:val="22"/>
          <w:szCs w:val="22"/>
          <w:lang w:val="pt-BR"/>
        </w:rPr>
        <w:t xml:space="preserve"> </w:t>
      </w:r>
      <w:r w:rsidR="00880CB0">
        <w:rPr>
          <w:caps w:val="0"/>
          <w:sz w:val="22"/>
          <w:szCs w:val="22"/>
          <w:lang w:val="pt-BR"/>
        </w:rPr>
        <w:t>ou .</w:t>
      </w:r>
      <w:r w:rsidR="009261FB">
        <w:rPr>
          <w:caps w:val="0"/>
          <w:sz w:val="22"/>
          <w:szCs w:val="22"/>
          <w:lang w:val="pt-BR"/>
        </w:rPr>
        <w:t>PDF</w:t>
      </w:r>
      <w:r w:rsidR="00BF0CCD">
        <w:rPr>
          <w:caps w:val="0"/>
          <w:sz w:val="22"/>
          <w:szCs w:val="22"/>
          <w:lang w:val="pt-BR"/>
        </w:rPr>
        <w:t xml:space="preserve"> </w:t>
      </w:r>
      <w:r w:rsidRPr="00EC59F7">
        <w:rPr>
          <w:b w:val="0"/>
          <w:caps w:val="0"/>
          <w:color w:val="FF0000"/>
          <w:sz w:val="22"/>
          <w:szCs w:val="22"/>
          <w:lang w:val="pt-BR"/>
        </w:rPr>
        <w:t>(Times New Roman 11, normal, justificado, espaçamento simples, intervalo de um espaço simples entre resumo e palavras-chave).</w:t>
      </w:r>
    </w:p>
    <w:p w:rsidR="00DA794E" w:rsidRDefault="00DA794E" w:rsidP="00DA794E">
      <w:pPr>
        <w:spacing w:before="0" w:after="0"/>
        <w:rPr>
          <w:color w:val="FF0000"/>
          <w:szCs w:val="22"/>
          <w:lang w:val="pt-BR"/>
        </w:rPr>
      </w:pPr>
      <w:r w:rsidRPr="00AD2991">
        <w:rPr>
          <w:b/>
          <w:bCs/>
          <w:szCs w:val="22"/>
          <w:lang w:val="pt-BR"/>
        </w:rPr>
        <w:t>Palavras-chave:</w:t>
      </w:r>
      <w:r w:rsidRPr="00AD2991">
        <w:rPr>
          <w:szCs w:val="22"/>
          <w:lang w:val="pt-BR"/>
        </w:rPr>
        <w:t xml:space="preserve"> Trabalho científico. Formatação. Congresso. </w:t>
      </w:r>
      <w:r>
        <w:rPr>
          <w:szCs w:val="22"/>
          <w:lang w:val="pt-BR"/>
        </w:rPr>
        <w:t xml:space="preserve">No máximo seis palavras-chave. </w:t>
      </w:r>
      <w:r w:rsidRPr="00AD2991">
        <w:rPr>
          <w:color w:val="FF0000"/>
          <w:szCs w:val="22"/>
          <w:lang w:val="pt-BR"/>
        </w:rPr>
        <w:t>(Times New Roman 11, normal, justificado, espaçamento simples</w:t>
      </w:r>
      <w:r>
        <w:rPr>
          <w:color w:val="FF0000"/>
          <w:szCs w:val="22"/>
          <w:lang w:val="pt-BR"/>
        </w:rPr>
        <w:t xml:space="preserve"> e um espaço </w:t>
      </w:r>
      <w:r w:rsidR="00880CB0">
        <w:rPr>
          <w:color w:val="FF0000"/>
          <w:szCs w:val="22"/>
          <w:lang w:val="pt-BR"/>
        </w:rPr>
        <w:t>simples entre palavras-chave e linha de pesquisa</w:t>
      </w:r>
      <w:r w:rsidRPr="00AD2991">
        <w:rPr>
          <w:color w:val="FF0000"/>
          <w:szCs w:val="22"/>
          <w:lang w:val="pt-BR"/>
        </w:rPr>
        <w:t>).</w:t>
      </w:r>
    </w:p>
    <w:p w:rsidR="00880CB0" w:rsidRPr="00880CB0" w:rsidRDefault="00880CB0" w:rsidP="00DA794E">
      <w:pPr>
        <w:spacing w:before="0" w:after="0"/>
        <w:rPr>
          <w:szCs w:val="22"/>
          <w:lang w:val="pt-BR"/>
        </w:rPr>
      </w:pPr>
      <w:r w:rsidRPr="00880CB0">
        <w:rPr>
          <w:b/>
          <w:szCs w:val="22"/>
          <w:lang w:val="pt-BR"/>
        </w:rPr>
        <w:t>Linha de pesquisa</w:t>
      </w:r>
      <w:r w:rsidRPr="00880CB0">
        <w:rPr>
          <w:szCs w:val="22"/>
          <w:lang w:val="pt-BR"/>
        </w:rPr>
        <w:t>:</w:t>
      </w:r>
      <w:r>
        <w:rPr>
          <w:szCs w:val="22"/>
          <w:lang w:val="pt-BR"/>
        </w:rPr>
        <w:t xml:space="preserve"> Biologia para Saúde ou Farmácia Clínica e Vigilância Sanitária </w:t>
      </w:r>
      <w:r w:rsidRPr="00AD2991">
        <w:rPr>
          <w:color w:val="FF0000"/>
          <w:szCs w:val="22"/>
          <w:lang w:val="pt-BR"/>
        </w:rPr>
        <w:t>(Times New Roman 11, normal, justificado, espaçamento simples</w:t>
      </w:r>
      <w:r>
        <w:rPr>
          <w:color w:val="FF0000"/>
          <w:szCs w:val="22"/>
          <w:lang w:val="pt-BR"/>
        </w:rPr>
        <w:t xml:space="preserve"> e um esp</w:t>
      </w:r>
      <w:r w:rsidR="00F02011">
        <w:rPr>
          <w:color w:val="FF0000"/>
          <w:szCs w:val="22"/>
          <w:lang w:val="pt-BR"/>
        </w:rPr>
        <w:t>aço simples entre linha de pesquisa</w:t>
      </w:r>
      <w:r>
        <w:rPr>
          <w:color w:val="FF0000"/>
          <w:szCs w:val="22"/>
          <w:lang w:val="pt-BR"/>
        </w:rPr>
        <w:t xml:space="preserve"> e o início do texto [INTRODUÇÃO]</w:t>
      </w:r>
      <w:r w:rsidRPr="00AD2991">
        <w:rPr>
          <w:color w:val="FF0000"/>
          <w:szCs w:val="22"/>
          <w:lang w:val="pt-BR"/>
        </w:rPr>
        <w:t>).</w:t>
      </w:r>
    </w:p>
    <w:p w:rsidR="00DA794E" w:rsidRDefault="00DA794E" w:rsidP="00DA794E">
      <w:pPr>
        <w:pStyle w:val="Ttulo1"/>
        <w:numPr>
          <w:ilvl w:val="0"/>
          <w:numId w:val="0"/>
        </w:numPr>
        <w:bidi/>
        <w:spacing w:before="0" w:after="0"/>
        <w:rPr>
          <w:sz w:val="22"/>
          <w:szCs w:val="22"/>
          <w:rtl/>
          <w:lang w:val="pt-BR"/>
        </w:rPr>
      </w:pPr>
    </w:p>
    <w:p w:rsidR="00DA794E" w:rsidRPr="00650E78" w:rsidRDefault="00DA794E" w:rsidP="00DA794E">
      <w:pPr>
        <w:bidi/>
        <w:rPr>
          <w:lang w:val="pt-BR"/>
        </w:rPr>
        <w:sectPr w:rsidR="00DA794E" w:rsidRPr="00650E78" w:rsidSect="00C11E46">
          <w:headerReference w:type="default" r:id="rId7"/>
          <w:footerReference w:type="even" r:id="rId8"/>
          <w:footerReference w:type="default" r:id="rId9"/>
          <w:footnotePr>
            <w:pos w:val="beneathText"/>
          </w:footnotePr>
          <w:pgSz w:w="11905" w:h="16837" w:code="9"/>
          <w:pgMar w:top="1295" w:right="1134" w:bottom="1134" w:left="1134" w:header="624" w:footer="567" w:gutter="0"/>
          <w:cols w:space="720"/>
          <w:docGrid w:linePitch="360"/>
        </w:sectPr>
      </w:pPr>
    </w:p>
    <w:p w:rsidR="00DA794E" w:rsidRPr="00B737B5" w:rsidRDefault="00DA794E" w:rsidP="00DA794E">
      <w:pPr>
        <w:pStyle w:val="Ttulo1"/>
        <w:numPr>
          <w:ilvl w:val="0"/>
          <w:numId w:val="0"/>
        </w:numPr>
        <w:spacing w:before="0" w:after="0"/>
        <w:rPr>
          <w:b w:val="0"/>
          <w:sz w:val="22"/>
          <w:szCs w:val="22"/>
          <w:lang w:val="pt-BR"/>
        </w:rPr>
      </w:pPr>
      <w:r w:rsidRPr="00AD2991">
        <w:rPr>
          <w:sz w:val="22"/>
          <w:szCs w:val="22"/>
          <w:lang w:val="pt-BR"/>
        </w:rPr>
        <w:t xml:space="preserve">INTRODUÇÃO </w:t>
      </w:r>
      <w:r w:rsidRPr="00B737B5">
        <w:rPr>
          <w:b w:val="0"/>
          <w:caps w:val="0"/>
          <w:color w:val="FF0000"/>
          <w:sz w:val="22"/>
          <w:szCs w:val="22"/>
          <w:lang w:val="pt-BR"/>
        </w:rPr>
        <w:t>(Times New Roman 11</w:t>
      </w:r>
      <w:r>
        <w:rPr>
          <w:b w:val="0"/>
          <w:caps w:val="0"/>
          <w:color w:val="FF0000"/>
          <w:sz w:val="22"/>
          <w:szCs w:val="22"/>
          <w:lang w:val="pt-BR"/>
        </w:rPr>
        <w:t xml:space="preserve">; parágrafos na primeira linha com </w:t>
      </w:r>
      <w:smartTag w:uri="urn:schemas-microsoft-com:office:smarttags" w:element="metricconverter">
        <w:smartTagPr>
          <w:attr w:name="ProductID" w:val="1,25 cm"/>
        </w:smartTagPr>
        <w:r>
          <w:rPr>
            <w:b w:val="0"/>
            <w:caps w:val="0"/>
            <w:color w:val="FF0000"/>
            <w:sz w:val="22"/>
            <w:szCs w:val="22"/>
            <w:lang w:val="pt-BR"/>
          </w:rPr>
          <w:t>1,25 cm</w:t>
        </w:r>
      </w:smartTag>
      <w:r>
        <w:rPr>
          <w:b w:val="0"/>
          <w:caps w:val="0"/>
          <w:color w:val="FF0000"/>
          <w:sz w:val="22"/>
          <w:szCs w:val="22"/>
          <w:lang w:val="pt-BR"/>
        </w:rPr>
        <w:t>; espaçamento simples no texto; caixa alta nos títulos principais e em negrito; sem espaço entre títulos e parágrafos do texto</w:t>
      </w:r>
      <w:r w:rsidRPr="00B737B5">
        <w:rPr>
          <w:b w:val="0"/>
          <w:caps w:val="0"/>
          <w:color w:val="FF0000"/>
          <w:sz w:val="22"/>
          <w:szCs w:val="22"/>
          <w:lang w:val="pt-BR"/>
        </w:rPr>
        <w:t>)</w:t>
      </w:r>
    </w:p>
    <w:p w:rsidR="00DA794E" w:rsidRDefault="00DA794E" w:rsidP="00DA794E">
      <w:pPr>
        <w:spacing w:before="0" w:after="0"/>
        <w:ind w:firstLine="709"/>
        <w:rPr>
          <w:iCs/>
          <w:color w:val="0000FF"/>
          <w:szCs w:val="22"/>
          <w:lang w:val="pt-BR"/>
        </w:rPr>
      </w:pPr>
      <w:r w:rsidRPr="00AD2991">
        <w:rPr>
          <w:szCs w:val="22"/>
          <w:lang w:val="pt-BR"/>
        </w:rPr>
        <w:t>Este documento já possui a formatação de estilos personalizados para a elaboração do texto. O autor pode, portanto, utilizar este arquivo como modelo para esta finalidade</w:t>
      </w:r>
      <w:r>
        <w:rPr>
          <w:szCs w:val="22"/>
          <w:lang w:val="pt-BR"/>
        </w:rPr>
        <w:t xml:space="preserve">, ou seja, pode-se transcrever o trabalho neste arquivo que já apresenta a formatação adequada. </w:t>
      </w:r>
      <w:r w:rsidRPr="00521C55">
        <w:rPr>
          <w:iCs/>
          <w:color w:val="0000FF"/>
          <w:szCs w:val="22"/>
          <w:lang w:val="pt-BR"/>
        </w:rPr>
        <w:t>Finalmente</w:t>
      </w:r>
      <w:r>
        <w:rPr>
          <w:iCs/>
          <w:color w:val="0000FF"/>
          <w:szCs w:val="22"/>
          <w:lang w:val="pt-BR"/>
        </w:rPr>
        <w:t>,</w:t>
      </w:r>
      <w:r w:rsidRPr="00521C55">
        <w:rPr>
          <w:iCs/>
          <w:color w:val="0000FF"/>
          <w:szCs w:val="22"/>
          <w:lang w:val="pt-BR"/>
        </w:rPr>
        <w:t xml:space="preserve"> no último parágrafo da introdução deve-se apresentar o objetivo do trabalho.</w:t>
      </w:r>
    </w:p>
    <w:p w:rsidR="00DA794E" w:rsidRPr="00521C55" w:rsidRDefault="00DA794E" w:rsidP="00DA794E">
      <w:pPr>
        <w:spacing w:before="0" w:after="0"/>
        <w:ind w:firstLine="709"/>
        <w:rPr>
          <w:iCs/>
          <w:color w:val="0000FF"/>
          <w:szCs w:val="22"/>
          <w:lang w:val="pt-BR"/>
        </w:rPr>
      </w:pPr>
    </w:p>
    <w:p w:rsidR="00DA794E" w:rsidRPr="00B737B5" w:rsidRDefault="00DA794E" w:rsidP="00DA794E">
      <w:pPr>
        <w:spacing w:before="0" w:after="0"/>
        <w:rPr>
          <w:b/>
          <w:szCs w:val="22"/>
          <w:lang w:val="pt-BR"/>
        </w:rPr>
      </w:pPr>
      <w:r w:rsidRPr="00B737B5">
        <w:rPr>
          <w:b/>
          <w:szCs w:val="22"/>
          <w:lang w:val="pt-BR"/>
        </w:rPr>
        <w:t>MATERIAL E MÉTODOS</w:t>
      </w:r>
    </w:p>
    <w:p w:rsidR="00DA794E" w:rsidRPr="007130C4" w:rsidRDefault="00DA794E" w:rsidP="00DA794E">
      <w:pPr>
        <w:pStyle w:val="Corpodetexto"/>
        <w:ind w:firstLine="709"/>
        <w:rPr>
          <w:sz w:val="22"/>
          <w:szCs w:val="22"/>
          <w:lang w:val="pt-BR"/>
        </w:rPr>
      </w:pPr>
      <w:r w:rsidRPr="00AD2991">
        <w:rPr>
          <w:sz w:val="22"/>
          <w:szCs w:val="22"/>
          <w:lang w:val="pt-BR"/>
        </w:rPr>
        <w:t>Cada resumo e</w:t>
      </w:r>
      <w:r>
        <w:rPr>
          <w:sz w:val="22"/>
          <w:szCs w:val="22"/>
          <w:lang w:val="pt-BR"/>
        </w:rPr>
        <w:t>xp</w:t>
      </w:r>
      <w:r w:rsidR="00685A33">
        <w:rPr>
          <w:sz w:val="22"/>
          <w:szCs w:val="22"/>
          <w:lang w:val="pt-BR"/>
        </w:rPr>
        <w:t>andido poderá ter no máximo seis</w:t>
      </w:r>
      <w:r w:rsidRPr="00AD2991">
        <w:rPr>
          <w:sz w:val="22"/>
          <w:szCs w:val="22"/>
          <w:lang w:val="pt-BR"/>
        </w:rPr>
        <w:t xml:space="preserve"> autores. O texto deve ser configurado em folha do tamanho A4 </w:t>
      </w:r>
      <w:r w:rsidRPr="00E80239">
        <w:rPr>
          <w:color w:val="FF0000"/>
          <w:sz w:val="22"/>
          <w:szCs w:val="22"/>
          <w:lang w:val="pt-BR"/>
        </w:rPr>
        <w:t>(</w:t>
      </w:r>
      <w:smartTag w:uri="urn:schemas-microsoft-com:office:smarttags" w:element="metricconverter">
        <w:smartTagPr>
          <w:attr w:name="ProductID" w:val="21 cm"/>
        </w:smartTagPr>
        <w:r w:rsidRPr="00E80239">
          <w:rPr>
            <w:color w:val="FF0000"/>
            <w:sz w:val="22"/>
            <w:szCs w:val="22"/>
            <w:lang w:val="pt-BR"/>
          </w:rPr>
          <w:t>21</w:t>
        </w:r>
        <w:r>
          <w:rPr>
            <w:color w:val="FF0000"/>
            <w:sz w:val="22"/>
            <w:szCs w:val="22"/>
            <w:lang w:val="pt-BR"/>
          </w:rPr>
          <w:t xml:space="preserve"> cm</w:t>
        </w:r>
      </w:smartTag>
      <w:r>
        <w:rPr>
          <w:color w:val="FF0000"/>
          <w:sz w:val="22"/>
          <w:szCs w:val="22"/>
          <w:lang w:val="pt-BR"/>
        </w:rPr>
        <w:t xml:space="preserve"> </w:t>
      </w:r>
      <w:r w:rsidRPr="00E80239">
        <w:rPr>
          <w:color w:val="FF0000"/>
          <w:sz w:val="22"/>
          <w:szCs w:val="22"/>
          <w:lang w:val="pt-BR"/>
        </w:rPr>
        <w:t>x</w:t>
      </w:r>
      <w:r>
        <w:rPr>
          <w:color w:val="FF0000"/>
          <w:sz w:val="22"/>
          <w:szCs w:val="22"/>
          <w:lang w:val="pt-BR"/>
        </w:rPr>
        <w:t xml:space="preserve"> </w:t>
      </w:r>
      <w:smartTag w:uri="urn:schemas-microsoft-com:office:smarttags" w:element="metricconverter">
        <w:smartTagPr>
          <w:attr w:name="ProductID" w:val="29,7 cm"/>
        </w:smartTagPr>
        <w:r w:rsidRPr="00E80239">
          <w:rPr>
            <w:color w:val="FF0000"/>
            <w:sz w:val="22"/>
            <w:szCs w:val="22"/>
            <w:lang w:val="pt-BR"/>
          </w:rPr>
          <w:t>29</w:t>
        </w:r>
        <w:r>
          <w:rPr>
            <w:color w:val="FF0000"/>
            <w:sz w:val="22"/>
            <w:szCs w:val="22"/>
            <w:lang w:val="pt-BR"/>
          </w:rPr>
          <w:t>,</w:t>
        </w:r>
        <w:r w:rsidRPr="00E80239">
          <w:rPr>
            <w:color w:val="FF0000"/>
            <w:sz w:val="22"/>
            <w:szCs w:val="22"/>
            <w:lang w:val="pt-BR"/>
          </w:rPr>
          <w:t xml:space="preserve">7 </w:t>
        </w:r>
        <w:r>
          <w:rPr>
            <w:color w:val="FF0000"/>
            <w:sz w:val="22"/>
            <w:szCs w:val="22"/>
            <w:lang w:val="pt-BR"/>
          </w:rPr>
          <w:t>cm</w:t>
        </w:r>
      </w:smartTag>
      <w:r w:rsidRPr="00E80239">
        <w:rPr>
          <w:color w:val="FF0000"/>
          <w:sz w:val="22"/>
          <w:szCs w:val="22"/>
          <w:lang w:val="pt-BR"/>
        </w:rPr>
        <w:t>)</w:t>
      </w:r>
      <w:r w:rsidRPr="00AD2991">
        <w:rPr>
          <w:sz w:val="22"/>
          <w:szCs w:val="22"/>
          <w:lang w:val="pt-BR"/>
        </w:rPr>
        <w:t>, em duas colunas</w:t>
      </w:r>
      <w:r>
        <w:rPr>
          <w:sz w:val="22"/>
          <w:szCs w:val="22"/>
          <w:lang w:val="pt-BR"/>
        </w:rPr>
        <w:t xml:space="preserve"> </w:t>
      </w:r>
      <w:r w:rsidRPr="00E80239">
        <w:rPr>
          <w:color w:val="FF0000"/>
          <w:sz w:val="22"/>
          <w:szCs w:val="22"/>
          <w:lang w:val="pt-BR"/>
        </w:rPr>
        <w:t xml:space="preserve">(largura </w:t>
      </w:r>
      <w:smartTag w:uri="urn:schemas-microsoft-com:office:smarttags" w:element="metricconverter">
        <w:smartTagPr>
          <w:attr w:name="ProductID" w:val="7,8 cm"/>
        </w:smartTagPr>
        <w:r w:rsidRPr="00E80239">
          <w:rPr>
            <w:color w:val="FF0000"/>
            <w:sz w:val="22"/>
            <w:szCs w:val="22"/>
            <w:lang w:val="pt-BR"/>
          </w:rPr>
          <w:t>7,8 cm</w:t>
        </w:r>
      </w:smartTag>
      <w:r w:rsidRPr="00E80239">
        <w:rPr>
          <w:color w:val="FF0000"/>
          <w:sz w:val="22"/>
          <w:szCs w:val="22"/>
          <w:lang w:val="pt-BR"/>
        </w:rPr>
        <w:t xml:space="preserve"> e espaçamento </w:t>
      </w:r>
      <w:smartTag w:uri="urn:schemas-microsoft-com:office:smarttags" w:element="metricconverter">
        <w:smartTagPr>
          <w:attr w:name="ProductID" w:val="0,4 cm"/>
        </w:smartTagPr>
        <w:r w:rsidRPr="00E80239">
          <w:rPr>
            <w:color w:val="FF0000"/>
            <w:sz w:val="22"/>
            <w:szCs w:val="22"/>
            <w:lang w:val="pt-BR"/>
          </w:rPr>
          <w:t>0,4 cm</w:t>
        </w:r>
      </w:smartTag>
      <w:r w:rsidRPr="00E80239">
        <w:rPr>
          <w:color w:val="FF0000"/>
          <w:sz w:val="22"/>
          <w:szCs w:val="22"/>
          <w:lang w:val="pt-BR"/>
        </w:rPr>
        <w:t>)</w:t>
      </w:r>
      <w:r w:rsidRPr="00AD2991">
        <w:rPr>
          <w:sz w:val="22"/>
          <w:szCs w:val="22"/>
          <w:lang w:val="pt-BR"/>
        </w:rPr>
        <w:t xml:space="preserve">, com numeração das páginas e todas as margens </w:t>
      </w:r>
      <w:smartTag w:uri="urn:schemas-microsoft-com:office:smarttags" w:element="metricconverter">
        <w:smartTagPr>
          <w:attr w:name="ProductID" w:val="2,5 cm"/>
        </w:smartTagPr>
        <w:r w:rsidRPr="00AD2991">
          <w:rPr>
            <w:sz w:val="22"/>
            <w:szCs w:val="22"/>
            <w:lang w:val="pt-BR"/>
          </w:rPr>
          <w:t>2</w:t>
        </w:r>
        <w:r>
          <w:rPr>
            <w:sz w:val="22"/>
            <w:szCs w:val="22"/>
            <w:lang w:val="pt-BR"/>
          </w:rPr>
          <w:t>,5</w:t>
        </w:r>
        <w:r w:rsidRPr="00AD2991">
          <w:rPr>
            <w:sz w:val="22"/>
            <w:szCs w:val="22"/>
            <w:lang w:val="pt-BR"/>
          </w:rPr>
          <w:t xml:space="preserve"> cm</w:t>
        </w:r>
      </w:smartTag>
      <w:r w:rsidRPr="00AD2991">
        <w:rPr>
          <w:sz w:val="22"/>
          <w:szCs w:val="22"/>
          <w:lang w:val="pt-BR"/>
        </w:rPr>
        <w:t xml:space="preserve">. O texto deve ser escrito </w:t>
      </w:r>
      <w:smartTag w:uri="urn:schemas-microsoft-com:office:smarttags" w:element="PersonName">
        <w:smartTagPr>
          <w:attr w:name="ProductID" w:val="em Times New Roman"/>
        </w:smartTagPr>
        <w:r w:rsidRPr="00AD2991">
          <w:rPr>
            <w:sz w:val="22"/>
            <w:szCs w:val="22"/>
            <w:lang w:val="pt-BR"/>
          </w:rPr>
          <w:t>em Times New Roman</w:t>
        </w:r>
      </w:smartTag>
      <w:r w:rsidRPr="00AD2991">
        <w:rPr>
          <w:sz w:val="22"/>
          <w:szCs w:val="22"/>
          <w:lang w:val="pt-BR"/>
        </w:rPr>
        <w:t xml:space="preserve"> 11, normal, justificado e espaçamento simples. </w:t>
      </w:r>
      <w:r w:rsidRPr="00364937">
        <w:rPr>
          <w:color w:val="FF0000"/>
          <w:sz w:val="22"/>
          <w:szCs w:val="22"/>
          <w:lang w:val="pt-BR"/>
        </w:rPr>
        <w:t xml:space="preserve">O resumo expandido </w:t>
      </w:r>
      <w:r w:rsidR="00672ED9">
        <w:rPr>
          <w:color w:val="FF0000"/>
          <w:sz w:val="22"/>
          <w:szCs w:val="22"/>
          <w:lang w:val="pt-BR"/>
        </w:rPr>
        <w:t>deverá ter no máximo</w:t>
      </w:r>
      <w:r w:rsidRPr="00364937">
        <w:rPr>
          <w:color w:val="FF0000"/>
          <w:sz w:val="22"/>
          <w:szCs w:val="22"/>
          <w:lang w:val="pt-BR"/>
        </w:rPr>
        <w:t xml:space="preserve"> 2 páginas</w:t>
      </w:r>
      <w:r w:rsidR="00672ED9">
        <w:rPr>
          <w:color w:val="FF0000"/>
          <w:sz w:val="22"/>
          <w:szCs w:val="22"/>
          <w:lang w:val="pt-BR"/>
        </w:rPr>
        <w:t>, incluindo as referências</w:t>
      </w:r>
      <w:r w:rsidRPr="00AD2991">
        <w:rPr>
          <w:sz w:val="22"/>
          <w:szCs w:val="22"/>
          <w:lang w:val="pt-BR"/>
        </w:rPr>
        <w:t>. A apresentação do trabalho e publicação nos Anais do evento está condicionada à aprovação do seu conteúdo pela Comissão Científica.</w:t>
      </w:r>
      <w:r w:rsidRPr="00FE2632">
        <w:rPr>
          <w:sz w:val="22"/>
          <w:szCs w:val="22"/>
          <w:lang w:val="pt-BR"/>
        </w:rPr>
        <w:t xml:space="preserve"> Para</w:t>
      </w:r>
      <w:r w:rsidRPr="007130C4">
        <w:rPr>
          <w:sz w:val="22"/>
          <w:szCs w:val="22"/>
          <w:lang w:val="pt-BR"/>
        </w:rPr>
        <w:t xml:space="preserve"> a redação dos </w:t>
      </w:r>
      <w:r w:rsidRPr="007130C4">
        <w:rPr>
          <w:sz w:val="22"/>
          <w:szCs w:val="22"/>
          <w:lang w:val="pt-BR"/>
        </w:rPr>
        <w:t>trabalhos, procure observar os seguintes destaques:</w:t>
      </w:r>
    </w:p>
    <w:p w:rsidR="00DA794E" w:rsidRPr="007130C4" w:rsidRDefault="00DA794E" w:rsidP="00DA794E">
      <w:pPr>
        <w:pStyle w:val="Corpodetexto"/>
        <w:ind w:firstLine="708"/>
        <w:rPr>
          <w:sz w:val="22"/>
          <w:szCs w:val="22"/>
          <w:lang w:val="pt-BR"/>
        </w:rPr>
      </w:pPr>
      <w:r w:rsidRPr="007130C4">
        <w:rPr>
          <w:sz w:val="22"/>
          <w:szCs w:val="22"/>
          <w:lang w:val="pt-BR"/>
        </w:rPr>
        <w:t>-</w:t>
      </w:r>
      <w:r>
        <w:rPr>
          <w:sz w:val="22"/>
          <w:szCs w:val="22"/>
          <w:lang w:val="pt-BR"/>
        </w:rPr>
        <w:t xml:space="preserve"> </w:t>
      </w:r>
      <w:r w:rsidRPr="007130C4">
        <w:rPr>
          <w:sz w:val="22"/>
          <w:szCs w:val="22"/>
          <w:lang w:val="pt-BR"/>
        </w:rPr>
        <w:t>Título e resumo em conformidade com o conteúdo do trabalho;</w:t>
      </w:r>
    </w:p>
    <w:p w:rsidR="00DA794E" w:rsidRPr="007130C4" w:rsidRDefault="00DA794E" w:rsidP="00DA794E">
      <w:pPr>
        <w:pStyle w:val="Corpodetexto"/>
        <w:ind w:firstLine="708"/>
        <w:rPr>
          <w:sz w:val="22"/>
          <w:szCs w:val="22"/>
          <w:lang w:val="pt-BR"/>
        </w:rPr>
      </w:pPr>
      <w:r w:rsidRPr="007130C4">
        <w:rPr>
          <w:sz w:val="22"/>
          <w:szCs w:val="22"/>
          <w:lang w:val="pt-BR"/>
        </w:rPr>
        <w:t>-</w:t>
      </w:r>
      <w:r>
        <w:rPr>
          <w:sz w:val="22"/>
          <w:szCs w:val="22"/>
          <w:lang w:val="pt-BR"/>
        </w:rPr>
        <w:t xml:space="preserve"> </w:t>
      </w:r>
      <w:r w:rsidRPr="007130C4">
        <w:rPr>
          <w:sz w:val="22"/>
          <w:szCs w:val="22"/>
          <w:lang w:val="pt-BR"/>
        </w:rPr>
        <w:t>O problema d</w:t>
      </w:r>
      <w:r>
        <w:rPr>
          <w:sz w:val="22"/>
          <w:szCs w:val="22"/>
          <w:lang w:val="pt-BR"/>
        </w:rPr>
        <w:t>a</w:t>
      </w:r>
      <w:r w:rsidRPr="007130C4">
        <w:rPr>
          <w:sz w:val="22"/>
          <w:szCs w:val="22"/>
          <w:lang w:val="pt-BR"/>
        </w:rPr>
        <w:t xml:space="preserve"> pesquisa, a justificativa</w:t>
      </w:r>
      <w:r>
        <w:rPr>
          <w:sz w:val="22"/>
          <w:szCs w:val="22"/>
          <w:lang w:val="pt-BR"/>
        </w:rPr>
        <w:t xml:space="preserve"> e</w:t>
      </w:r>
      <w:r w:rsidRPr="007130C4">
        <w:rPr>
          <w:sz w:val="22"/>
          <w:szCs w:val="22"/>
          <w:lang w:val="pt-BR"/>
        </w:rPr>
        <w:t xml:space="preserve"> o(s) objetivo(s) devem estar contidos na introdução;</w:t>
      </w:r>
    </w:p>
    <w:p w:rsidR="00DA794E" w:rsidRPr="007130C4" w:rsidRDefault="00DA794E" w:rsidP="00DA794E">
      <w:pPr>
        <w:pStyle w:val="Corpodetexto"/>
        <w:ind w:firstLine="708"/>
        <w:rPr>
          <w:sz w:val="22"/>
          <w:szCs w:val="22"/>
          <w:lang w:val="pt-BR"/>
        </w:rPr>
      </w:pPr>
      <w:r w:rsidRPr="007130C4">
        <w:rPr>
          <w:sz w:val="22"/>
          <w:szCs w:val="22"/>
          <w:lang w:val="pt-BR"/>
        </w:rPr>
        <w:t>-</w:t>
      </w:r>
      <w:r>
        <w:rPr>
          <w:sz w:val="22"/>
          <w:szCs w:val="22"/>
          <w:lang w:val="pt-BR"/>
        </w:rPr>
        <w:t xml:space="preserve"> </w:t>
      </w:r>
      <w:r w:rsidRPr="007130C4">
        <w:rPr>
          <w:sz w:val="22"/>
          <w:szCs w:val="22"/>
          <w:lang w:val="pt-BR"/>
        </w:rPr>
        <w:t>Adequação do artigo aos métodos;</w:t>
      </w:r>
    </w:p>
    <w:p w:rsidR="00DA794E" w:rsidRPr="007130C4" w:rsidRDefault="00DA794E" w:rsidP="00DA794E">
      <w:pPr>
        <w:pStyle w:val="Corpodetexto"/>
        <w:ind w:firstLine="708"/>
        <w:rPr>
          <w:sz w:val="22"/>
          <w:szCs w:val="22"/>
          <w:lang w:val="pt-BR"/>
        </w:rPr>
      </w:pPr>
      <w:r w:rsidRPr="007130C4">
        <w:rPr>
          <w:sz w:val="22"/>
          <w:szCs w:val="22"/>
          <w:lang w:val="pt-BR"/>
        </w:rPr>
        <w:t>-</w:t>
      </w:r>
      <w:r>
        <w:rPr>
          <w:sz w:val="22"/>
          <w:szCs w:val="22"/>
          <w:lang w:val="pt-BR"/>
        </w:rPr>
        <w:t xml:space="preserve"> </w:t>
      </w:r>
      <w:r w:rsidRPr="007130C4">
        <w:rPr>
          <w:sz w:val="22"/>
          <w:szCs w:val="22"/>
          <w:lang w:val="pt-BR"/>
        </w:rPr>
        <w:t>Conclusões coerentes com os objetivos;</w:t>
      </w:r>
    </w:p>
    <w:p w:rsidR="00DA794E" w:rsidRPr="007130C4" w:rsidRDefault="00DA794E" w:rsidP="00DA794E">
      <w:pPr>
        <w:pStyle w:val="Corpodetexto"/>
        <w:ind w:firstLine="708"/>
        <w:rPr>
          <w:sz w:val="22"/>
          <w:szCs w:val="22"/>
          <w:lang w:val="pt-BR"/>
        </w:rPr>
      </w:pPr>
      <w:r w:rsidRPr="007130C4">
        <w:rPr>
          <w:sz w:val="22"/>
          <w:szCs w:val="22"/>
          <w:lang w:val="pt-BR"/>
        </w:rPr>
        <w:t>-</w:t>
      </w:r>
      <w:r>
        <w:rPr>
          <w:sz w:val="22"/>
          <w:szCs w:val="22"/>
          <w:lang w:val="pt-BR"/>
        </w:rPr>
        <w:t xml:space="preserve"> </w:t>
      </w:r>
      <w:r w:rsidRPr="007130C4">
        <w:rPr>
          <w:sz w:val="22"/>
          <w:szCs w:val="22"/>
          <w:lang w:val="pt-BR"/>
        </w:rPr>
        <w:t>Redação clara e bem estruturada;</w:t>
      </w:r>
    </w:p>
    <w:p w:rsidR="00DA794E" w:rsidRDefault="00DA794E" w:rsidP="00DA794E">
      <w:pPr>
        <w:pStyle w:val="Corpodetexto"/>
        <w:ind w:firstLine="708"/>
        <w:rPr>
          <w:sz w:val="22"/>
          <w:szCs w:val="22"/>
          <w:lang w:val="pt-BR"/>
        </w:rPr>
      </w:pPr>
      <w:r w:rsidRPr="007130C4">
        <w:rPr>
          <w:sz w:val="22"/>
          <w:szCs w:val="22"/>
          <w:lang w:val="pt-BR"/>
        </w:rPr>
        <w:t>-</w:t>
      </w:r>
      <w:r>
        <w:rPr>
          <w:sz w:val="22"/>
          <w:szCs w:val="22"/>
          <w:lang w:val="pt-BR"/>
        </w:rPr>
        <w:t xml:space="preserve"> </w:t>
      </w:r>
      <w:r w:rsidRPr="007130C4">
        <w:rPr>
          <w:sz w:val="22"/>
          <w:szCs w:val="22"/>
          <w:lang w:val="pt-BR"/>
        </w:rPr>
        <w:t>Formatação em conformidade com as normas estabelecidas para o evento.</w:t>
      </w:r>
    </w:p>
    <w:p w:rsidR="00DA794E" w:rsidRDefault="00DA794E" w:rsidP="00DA794E">
      <w:pPr>
        <w:pStyle w:val="Corpodetexto"/>
        <w:ind w:firstLine="708"/>
        <w:rPr>
          <w:sz w:val="22"/>
          <w:szCs w:val="22"/>
          <w:lang w:val="pt-BR"/>
        </w:rPr>
      </w:pPr>
    </w:p>
    <w:p w:rsidR="00DA794E" w:rsidRPr="00AD2991" w:rsidRDefault="00DA794E" w:rsidP="00DA794E">
      <w:pPr>
        <w:pStyle w:val="Ttulo1"/>
        <w:numPr>
          <w:ilvl w:val="0"/>
          <w:numId w:val="0"/>
        </w:numPr>
        <w:spacing w:before="0" w:after="0"/>
        <w:rPr>
          <w:sz w:val="22"/>
          <w:szCs w:val="22"/>
          <w:lang w:val="pt-BR"/>
        </w:rPr>
      </w:pPr>
      <w:r w:rsidRPr="00AD2991">
        <w:rPr>
          <w:sz w:val="22"/>
          <w:szCs w:val="22"/>
          <w:lang w:val="pt-BR"/>
        </w:rPr>
        <w:t>Resultado</w:t>
      </w:r>
      <w:r>
        <w:rPr>
          <w:sz w:val="22"/>
          <w:szCs w:val="22"/>
          <w:lang w:val="pt-BR"/>
        </w:rPr>
        <w:t>S</w:t>
      </w:r>
      <w:r w:rsidRPr="00AD2991">
        <w:rPr>
          <w:sz w:val="22"/>
          <w:szCs w:val="22"/>
          <w:lang w:val="pt-BR"/>
        </w:rPr>
        <w:t xml:space="preserve"> e discussão</w:t>
      </w:r>
    </w:p>
    <w:p w:rsidR="00DA794E" w:rsidRPr="00AD2991" w:rsidRDefault="00DA794E" w:rsidP="00DA794E">
      <w:pPr>
        <w:spacing w:before="0" w:after="0"/>
        <w:ind w:firstLine="709"/>
        <w:rPr>
          <w:szCs w:val="22"/>
          <w:lang w:val="pt-BR" w:eastAsia="en-US"/>
        </w:rPr>
      </w:pPr>
      <w:r w:rsidRPr="00AD2991">
        <w:rPr>
          <w:szCs w:val="22"/>
          <w:lang w:val="pt-BR"/>
        </w:rPr>
        <w:t xml:space="preserve">Serão admitidas até </w:t>
      </w:r>
      <w:r>
        <w:rPr>
          <w:szCs w:val="22"/>
          <w:lang w:val="pt-BR"/>
        </w:rPr>
        <w:t>duas</w:t>
      </w:r>
      <w:r w:rsidRPr="00AD2991">
        <w:rPr>
          <w:szCs w:val="22"/>
          <w:lang w:val="pt-BR"/>
        </w:rPr>
        <w:t xml:space="preserve"> ilustraçõe</w:t>
      </w:r>
      <w:r w:rsidR="00C257D8">
        <w:rPr>
          <w:szCs w:val="22"/>
          <w:lang w:val="pt-BR"/>
        </w:rPr>
        <w:t>s, as quais poderão ser Tabelas e/ou Figuras em preto e branco</w:t>
      </w:r>
      <w:r w:rsidRPr="00AD2991">
        <w:rPr>
          <w:szCs w:val="22"/>
          <w:lang w:val="pt-BR"/>
        </w:rPr>
        <w:t xml:space="preserve">. As ilustrações, caso necessário, poderão abranger ambas as colunas do trabalho. </w:t>
      </w:r>
      <w:r>
        <w:rPr>
          <w:szCs w:val="22"/>
          <w:lang w:val="pt-BR"/>
        </w:rPr>
        <w:t>As</w:t>
      </w:r>
      <w:r w:rsidRPr="00AD2991">
        <w:rPr>
          <w:szCs w:val="22"/>
          <w:lang w:val="pt-BR"/>
        </w:rPr>
        <w:t xml:space="preserve"> unidades </w:t>
      </w:r>
      <w:r>
        <w:rPr>
          <w:szCs w:val="22"/>
          <w:lang w:val="pt-BR"/>
        </w:rPr>
        <w:t xml:space="preserve">devem seguir </w:t>
      </w:r>
      <w:r w:rsidRPr="00AD2991">
        <w:rPr>
          <w:szCs w:val="22"/>
          <w:lang w:val="pt-BR"/>
        </w:rPr>
        <w:t>o sistema internacional.</w:t>
      </w:r>
    </w:p>
    <w:p w:rsidR="00DA794E" w:rsidRPr="00AD2991" w:rsidRDefault="00DA794E" w:rsidP="00DA794E">
      <w:pPr>
        <w:suppressAutoHyphens w:val="0"/>
        <w:autoSpaceDE w:val="0"/>
        <w:autoSpaceDN w:val="0"/>
        <w:adjustRightInd w:val="0"/>
        <w:spacing w:before="0" w:after="0"/>
        <w:ind w:firstLine="709"/>
        <w:rPr>
          <w:szCs w:val="22"/>
          <w:lang w:val="pt-BR" w:eastAsia="en-US"/>
        </w:rPr>
      </w:pPr>
      <w:r w:rsidRPr="00AD2991">
        <w:rPr>
          <w:szCs w:val="22"/>
          <w:lang w:val="pt-BR" w:eastAsia="en-US"/>
        </w:rPr>
        <w:t>O espaçamento entre um número e o símbolo da unidade correspondente deve atender à conveniência de cada caso. Na Tabela 1</w:t>
      </w:r>
      <w:r>
        <w:rPr>
          <w:szCs w:val="22"/>
          <w:lang w:val="pt-BR" w:eastAsia="en-US"/>
        </w:rPr>
        <w:t>,</w:t>
      </w:r>
      <w:r w:rsidR="002E37E5">
        <w:rPr>
          <w:szCs w:val="22"/>
          <w:lang w:val="pt-BR" w:eastAsia="en-US"/>
        </w:rPr>
        <w:t xml:space="preserve"> são apresentadas cinco</w:t>
      </w:r>
      <w:r w:rsidRPr="00AD2991">
        <w:rPr>
          <w:bCs/>
          <w:iCs/>
          <w:szCs w:val="22"/>
          <w:lang w:val="pt-BR" w:eastAsia="en-US"/>
        </w:rPr>
        <w:t xml:space="preserve"> unidades de base do Sistema internacional.</w:t>
      </w:r>
    </w:p>
    <w:p w:rsidR="00DA794E" w:rsidRPr="00AD2991" w:rsidRDefault="00DA794E" w:rsidP="00DA794E">
      <w:pPr>
        <w:spacing w:before="0" w:after="0"/>
        <w:rPr>
          <w:color w:val="FF0000"/>
          <w:szCs w:val="22"/>
          <w:lang w:val="pt-BR"/>
        </w:rPr>
      </w:pPr>
      <w:r w:rsidRPr="00AD2991">
        <w:rPr>
          <w:b/>
          <w:bCs/>
          <w:szCs w:val="22"/>
          <w:lang w:val="pt-BR" w:eastAsia="en-US"/>
        </w:rPr>
        <w:t xml:space="preserve">Tabela 1 </w:t>
      </w:r>
      <w:r w:rsidRPr="00AD2991">
        <w:rPr>
          <w:b/>
          <w:bCs/>
          <w:iCs/>
          <w:szCs w:val="22"/>
          <w:lang w:val="pt-BR" w:eastAsia="en-US"/>
        </w:rPr>
        <w:t xml:space="preserve">- </w:t>
      </w:r>
      <w:r>
        <w:rPr>
          <w:b/>
          <w:bCs/>
          <w:iCs/>
          <w:szCs w:val="22"/>
          <w:lang w:val="pt-BR" w:eastAsia="en-US"/>
        </w:rPr>
        <w:t>U</w:t>
      </w:r>
      <w:r w:rsidRPr="00AD2991">
        <w:rPr>
          <w:b/>
          <w:bCs/>
          <w:iCs/>
          <w:szCs w:val="22"/>
          <w:lang w:val="pt-BR" w:eastAsia="en-US"/>
        </w:rPr>
        <w:t xml:space="preserve">nidades de base do Sistema internacional </w:t>
      </w:r>
      <w:r w:rsidRPr="00AD2991">
        <w:rPr>
          <w:color w:val="FF0000"/>
          <w:szCs w:val="22"/>
          <w:lang w:val="pt-BR"/>
        </w:rPr>
        <w:t>(Times New Roman 11, negrito, justificado</w:t>
      </w:r>
      <w:r>
        <w:rPr>
          <w:color w:val="FF0000"/>
          <w:szCs w:val="22"/>
          <w:lang w:val="pt-BR"/>
        </w:rPr>
        <w:t xml:space="preserve"> à esquerda</w:t>
      </w:r>
      <w:r w:rsidRPr="00AD2991">
        <w:rPr>
          <w:color w:val="FF0000"/>
          <w:szCs w:val="22"/>
          <w:lang w:val="pt-BR"/>
        </w:rPr>
        <w:t>, espaçamento simples)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987"/>
        <w:gridCol w:w="171"/>
        <w:gridCol w:w="2298"/>
      </w:tblGrid>
      <w:tr w:rsidR="00DA794E" w:rsidRPr="00A0004D" w:rsidTr="00CB2FC4">
        <w:trPr>
          <w:trHeight w:hRule="exact" w:val="284"/>
        </w:trPr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</w:tcPr>
          <w:p w:rsidR="00DA794E" w:rsidRPr="00A0004D" w:rsidRDefault="00DA794E" w:rsidP="00CB2FC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0004D">
              <w:rPr>
                <w:rFonts w:ascii="Times New Roman" w:hAnsi="Times New Roman" w:cs="Times New Roman"/>
                <w:sz w:val="22"/>
                <w:szCs w:val="22"/>
              </w:rPr>
              <w:t xml:space="preserve">Unidade 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794E" w:rsidRPr="00A0004D" w:rsidRDefault="00DA794E" w:rsidP="00CB2FC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004D">
              <w:rPr>
                <w:rFonts w:ascii="Times New Roman" w:hAnsi="Times New Roman" w:cs="Times New Roman"/>
                <w:sz w:val="22"/>
                <w:szCs w:val="22"/>
              </w:rPr>
              <w:t xml:space="preserve">Símbolo </w:t>
            </w:r>
          </w:p>
        </w:tc>
        <w:tc>
          <w:tcPr>
            <w:tcW w:w="2458" w:type="pct"/>
            <w:tcBorders>
              <w:top w:val="single" w:sz="4" w:space="0" w:color="auto"/>
              <w:bottom w:val="single" w:sz="4" w:space="0" w:color="auto"/>
            </w:tcBorders>
          </w:tcPr>
          <w:p w:rsidR="00DA794E" w:rsidRPr="00A0004D" w:rsidRDefault="00DA794E" w:rsidP="00CB2FC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004D">
              <w:rPr>
                <w:rFonts w:ascii="Times New Roman" w:hAnsi="Times New Roman" w:cs="Times New Roman"/>
                <w:sz w:val="22"/>
                <w:szCs w:val="22"/>
              </w:rPr>
              <w:t xml:space="preserve">Grandeza </w:t>
            </w:r>
          </w:p>
        </w:tc>
      </w:tr>
      <w:tr w:rsidR="00DA794E" w:rsidRPr="00AD2991" w:rsidTr="00CB2FC4">
        <w:trPr>
          <w:trHeight w:hRule="exact" w:val="284"/>
        </w:trPr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DA794E" w:rsidRPr="00AD2991" w:rsidRDefault="00DA794E" w:rsidP="00CB2FC4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lastRenderedPageBreak/>
              <w:t>metro</w:t>
            </w:r>
          </w:p>
        </w:tc>
        <w:tc>
          <w:tcPr>
            <w:tcW w:w="1056" w:type="pct"/>
            <w:tcBorders>
              <w:top w:val="single" w:sz="4" w:space="0" w:color="auto"/>
            </w:tcBorders>
            <w:vAlign w:val="center"/>
          </w:tcPr>
          <w:p w:rsidR="00DA794E" w:rsidRPr="00AD2991" w:rsidRDefault="00DA794E" w:rsidP="00CB2FC4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>m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</w:tcBorders>
            <w:vAlign w:val="center"/>
          </w:tcPr>
          <w:p w:rsidR="00DA794E" w:rsidRPr="00AD2991" w:rsidRDefault="00DA794E" w:rsidP="00CB2FC4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>comprimento</w:t>
            </w:r>
          </w:p>
        </w:tc>
      </w:tr>
      <w:tr w:rsidR="00DA794E" w:rsidRPr="00AD2991" w:rsidTr="00CB2FC4">
        <w:trPr>
          <w:trHeight w:hRule="exact" w:val="284"/>
        </w:trPr>
        <w:tc>
          <w:tcPr>
            <w:tcW w:w="1303" w:type="pct"/>
            <w:vAlign w:val="center"/>
          </w:tcPr>
          <w:p w:rsidR="00DA794E" w:rsidRPr="00AD2991" w:rsidRDefault="00DA794E" w:rsidP="00CB2FC4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>quilograma</w:t>
            </w:r>
          </w:p>
        </w:tc>
        <w:tc>
          <w:tcPr>
            <w:tcW w:w="1056" w:type="pct"/>
            <w:vAlign w:val="center"/>
          </w:tcPr>
          <w:p w:rsidR="00DA794E" w:rsidRPr="00AD2991" w:rsidRDefault="00DA794E" w:rsidP="00CB2FC4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>kg</w:t>
            </w:r>
          </w:p>
        </w:tc>
        <w:tc>
          <w:tcPr>
            <w:tcW w:w="2641" w:type="pct"/>
            <w:gridSpan w:val="2"/>
            <w:vAlign w:val="center"/>
          </w:tcPr>
          <w:p w:rsidR="00DA794E" w:rsidRPr="00AD2991" w:rsidRDefault="00DA794E" w:rsidP="00CB2FC4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>massa</w:t>
            </w:r>
          </w:p>
        </w:tc>
      </w:tr>
      <w:tr w:rsidR="00DA794E" w:rsidRPr="00AD2991" w:rsidTr="00CB2FC4">
        <w:trPr>
          <w:trHeight w:hRule="exact" w:val="284"/>
        </w:trPr>
        <w:tc>
          <w:tcPr>
            <w:tcW w:w="1303" w:type="pct"/>
            <w:vAlign w:val="center"/>
          </w:tcPr>
          <w:p w:rsidR="00DA794E" w:rsidRPr="00AD2991" w:rsidRDefault="00DA794E" w:rsidP="00CB2FC4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>segundo</w:t>
            </w:r>
          </w:p>
        </w:tc>
        <w:tc>
          <w:tcPr>
            <w:tcW w:w="1056" w:type="pct"/>
            <w:vAlign w:val="center"/>
          </w:tcPr>
          <w:p w:rsidR="00DA794E" w:rsidRPr="00AD2991" w:rsidRDefault="00DA794E" w:rsidP="00CB2FC4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>s</w:t>
            </w:r>
          </w:p>
        </w:tc>
        <w:tc>
          <w:tcPr>
            <w:tcW w:w="2641" w:type="pct"/>
            <w:gridSpan w:val="2"/>
            <w:vAlign w:val="center"/>
          </w:tcPr>
          <w:p w:rsidR="00DA794E" w:rsidRPr="00AD2991" w:rsidRDefault="00DA794E" w:rsidP="00CB2FC4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>tempo</w:t>
            </w:r>
          </w:p>
        </w:tc>
      </w:tr>
      <w:tr w:rsidR="00DA794E" w:rsidRPr="00AD2991" w:rsidTr="00CB2FC4">
        <w:trPr>
          <w:trHeight w:hRule="exact" w:val="284"/>
        </w:trPr>
        <w:tc>
          <w:tcPr>
            <w:tcW w:w="1303" w:type="pct"/>
            <w:vAlign w:val="center"/>
          </w:tcPr>
          <w:p w:rsidR="00DA794E" w:rsidRPr="00AD2991" w:rsidRDefault="00DA794E" w:rsidP="00CB2FC4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 xml:space="preserve">ampère </w:t>
            </w:r>
          </w:p>
        </w:tc>
        <w:tc>
          <w:tcPr>
            <w:tcW w:w="1056" w:type="pct"/>
            <w:vAlign w:val="center"/>
          </w:tcPr>
          <w:p w:rsidR="00DA794E" w:rsidRPr="00AD2991" w:rsidRDefault="00DA794E" w:rsidP="00CB2FC4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 xml:space="preserve">A </w:t>
            </w:r>
          </w:p>
        </w:tc>
        <w:tc>
          <w:tcPr>
            <w:tcW w:w="2641" w:type="pct"/>
            <w:gridSpan w:val="2"/>
            <w:vAlign w:val="center"/>
          </w:tcPr>
          <w:p w:rsidR="00DA794E" w:rsidRPr="00AD2991" w:rsidRDefault="00DA794E" w:rsidP="00CB2FC4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 xml:space="preserve">corrente elétrica </w:t>
            </w:r>
          </w:p>
        </w:tc>
      </w:tr>
      <w:tr w:rsidR="00DA794E" w:rsidRPr="00AD2991" w:rsidTr="00CB2FC4">
        <w:trPr>
          <w:trHeight w:hRule="exact" w:val="284"/>
        </w:trPr>
        <w:tc>
          <w:tcPr>
            <w:tcW w:w="1303" w:type="pct"/>
            <w:vAlign w:val="center"/>
          </w:tcPr>
          <w:p w:rsidR="00DA794E" w:rsidRPr="00AD2991" w:rsidRDefault="00DA794E" w:rsidP="00CB2FC4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 xml:space="preserve">mol </w:t>
            </w:r>
          </w:p>
        </w:tc>
        <w:tc>
          <w:tcPr>
            <w:tcW w:w="1056" w:type="pct"/>
            <w:vAlign w:val="center"/>
          </w:tcPr>
          <w:p w:rsidR="00DA794E" w:rsidRPr="00AD2991" w:rsidRDefault="00DA794E" w:rsidP="00CB2FC4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 xml:space="preserve">mol </w:t>
            </w:r>
          </w:p>
        </w:tc>
        <w:tc>
          <w:tcPr>
            <w:tcW w:w="2641" w:type="pct"/>
            <w:gridSpan w:val="2"/>
            <w:vAlign w:val="center"/>
          </w:tcPr>
          <w:p w:rsidR="00DA794E" w:rsidRPr="00AD2991" w:rsidRDefault="00DA794E" w:rsidP="00CB2FC4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>quantidade de matéria</w:t>
            </w:r>
          </w:p>
        </w:tc>
      </w:tr>
    </w:tbl>
    <w:p w:rsidR="00DA794E" w:rsidRDefault="00DA794E" w:rsidP="00DA794E">
      <w:pPr>
        <w:pStyle w:val="Ttulo2"/>
        <w:numPr>
          <w:ilvl w:val="0"/>
          <w:numId w:val="0"/>
        </w:numPr>
        <w:spacing w:before="0" w:after="0"/>
        <w:rPr>
          <w:sz w:val="22"/>
          <w:szCs w:val="22"/>
        </w:rPr>
      </w:pPr>
    </w:p>
    <w:p w:rsidR="00DA794E" w:rsidRPr="00AD2991" w:rsidRDefault="00DA794E" w:rsidP="00DA794E">
      <w:pPr>
        <w:pStyle w:val="Ttulo2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AD2991">
        <w:rPr>
          <w:sz w:val="22"/>
          <w:szCs w:val="22"/>
        </w:rPr>
        <w:t>Figuras e Tabelas</w:t>
      </w:r>
    </w:p>
    <w:p w:rsidR="00DA794E" w:rsidRDefault="00DA794E" w:rsidP="00DA794E">
      <w:pPr>
        <w:spacing w:before="0" w:after="0"/>
        <w:ind w:firstLine="709"/>
        <w:rPr>
          <w:szCs w:val="22"/>
          <w:lang w:val="pt-BR"/>
        </w:rPr>
      </w:pPr>
      <w:r w:rsidRPr="00AD2991">
        <w:rPr>
          <w:szCs w:val="22"/>
          <w:lang w:val="pt-BR"/>
        </w:rPr>
        <w:t xml:space="preserve">As </w:t>
      </w:r>
      <w:r w:rsidRPr="00AD2991">
        <w:rPr>
          <w:color w:val="000000"/>
          <w:szCs w:val="22"/>
          <w:lang w:val="pt-BR"/>
        </w:rPr>
        <w:t>Figuras serão inseridas no texto,</w:t>
      </w:r>
      <w:r>
        <w:rPr>
          <w:color w:val="000000"/>
          <w:szCs w:val="22"/>
          <w:lang w:val="pt-BR"/>
        </w:rPr>
        <w:t xml:space="preserve"> preferencialmente em seguida a parte do</w:t>
      </w:r>
      <w:r w:rsidRPr="00AD2991">
        <w:rPr>
          <w:color w:val="000000"/>
          <w:szCs w:val="22"/>
          <w:lang w:val="pt-BR"/>
        </w:rPr>
        <w:t xml:space="preserve"> texto a que se refere. Uma menção às Figuras no texto corrido é necessária para a orientação do leitor. </w:t>
      </w:r>
      <w:r w:rsidRPr="00AD2991">
        <w:rPr>
          <w:szCs w:val="22"/>
          <w:lang w:val="pt-BR"/>
        </w:rPr>
        <w:t>As Figuras e Tabelas deverão ser numeradas seq</w:t>
      </w:r>
      <w:r>
        <w:rPr>
          <w:szCs w:val="22"/>
          <w:lang w:val="pt-BR"/>
        </w:rPr>
        <w:t>u</w:t>
      </w:r>
      <w:r w:rsidRPr="00AD2991">
        <w:rPr>
          <w:szCs w:val="22"/>
          <w:lang w:val="pt-BR"/>
        </w:rPr>
        <w:t>encialmente e apresentar a primeira letra maiúscula. O número e a legenda das Tabelas devem aparecer na parte superior das mesmas (ver exemplo Tabela 1).</w:t>
      </w:r>
    </w:p>
    <w:p w:rsidR="00DA794E" w:rsidRPr="00672ED9" w:rsidRDefault="00672ED9" w:rsidP="00DA794E">
      <w:pPr>
        <w:spacing w:before="0" w:after="0"/>
        <w:rPr>
          <w:szCs w:val="22"/>
          <w:lang w:val="pt-BR"/>
        </w:rPr>
      </w:pPr>
      <w:r w:rsidRPr="00672ED9">
        <w:rPr>
          <w:lang w:val="pt-BR"/>
        </w:rPr>
        <w:t xml:space="preserve"> </w:t>
      </w:r>
      <w:r>
        <w:rPr>
          <w:noProof/>
          <w:lang w:val="pt-BR" w:eastAsia="pt-BR"/>
        </w:rPr>
        <w:drawing>
          <wp:inline distT="0" distB="0" distL="0" distR="0">
            <wp:extent cx="2830830" cy="1873495"/>
            <wp:effectExtent l="19050" t="0" r="7620" b="0"/>
            <wp:docPr id="1" name="Imagem 1" descr="Resultado de imagem para beira mar fortal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eira mar fortalez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87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4E" w:rsidRPr="00AD2991" w:rsidRDefault="00DA794E" w:rsidP="00DA794E">
      <w:pPr>
        <w:pStyle w:val="Legenda"/>
        <w:spacing w:before="0" w:after="0"/>
        <w:jc w:val="both"/>
        <w:rPr>
          <w:rFonts w:cs="Times New Roman"/>
          <w:sz w:val="22"/>
          <w:szCs w:val="22"/>
          <w:lang w:val="pt-BR"/>
        </w:rPr>
      </w:pPr>
      <w:r w:rsidRPr="00AD2991">
        <w:rPr>
          <w:rFonts w:cs="Times New Roman"/>
          <w:sz w:val="22"/>
          <w:szCs w:val="22"/>
          <w:lang w:val="pt-BR"/>
        </w:rPr>
        <w:t xml:space="preserve">Figura 1 – </w:t>
      </w:r>
      <w:r w:rsidR="00672ED9">
        <w:rPr>
          <w:rFonts w:cs="Times New Roman"/>
          <w:sz w:val="22"/>
          <w:szCs w:val="22"/>
          <w:lang w:val="pt-BR"/>
        </w:rPr>
        <w:t>Orla marítima de Fortaleza/CE</w:t>
      </w:r>
      <w:r w:rsidRPr="00AD2991">
        <w:rPr>
          <w:rFonts w:cs="Times New Roman"/>
          <w:sz w:val="22"/>
          <w:szCs w:val="22"/>
          <w:lang w:val="pt-BR"/>
        </w:rPr>
        <w:t xml:space="preserve"> </w:t>
      </w:r>
      <w:r w:rsidRPr="00AD2991">
        <w:rPr>
          <w:rFonts w:cs="Times New Roman"/>
          <w:color w:val="FF0000"/>
          <w:sz w:val="22"/>
          <w:szCs w:val="22"/>
          <w:lang w:val="pt-BR"/>
        </w:rPr>
        <w:t>(Times New Roman 11, negrito, justificado</w:t>
      </w:r>
      <w:r>
        <w:rPr>
          <w:rFonts w:cs="Times New Roman"/>
          <w:color w:val="FF0000"/>
          <w:sz w:val="22"/>
          <w:szCs w:val="22"/>
          <w:lang w:val="pt-BR"/>
        </w:rPr>
        <w:t xml:space="preserve"> à esquerda</w:t>
      </w:r>
      <w:r w:rsidRPr="00AD2991">
        <w:rPr>
          <w:rFonts w:cs="Times New Roman"/>
          <w:color w:val="FF0000"/>
          <w:sz w:val="22"/>
          <w:szCs w:val="22"/>
          <w:lang w:val="pt-BR"/>
        </w:rPr>
        <w:t xml:space="preserve">, </w:t>
      </w:r>
      <w:r>
        <w:rPr>
          <w:rFonts w:cs="Times New Roman"/>
          <w:color w:val="FF0000"/>
          <w:sz w:val="22"/>
          <w:szCs w:val="22"/>
          <w:lang w:val="pt-BR"/>
        </w:rPr>
        <w:t xml:space="preserve">e </w:t>
      </w:r>
      <w:r w:rsidRPr="00AD2991">
        <w:rPr>
          <w:rFonts w:cs="Times New Roman"/>
          <w:color w:val="FF0000"/>
          <w:sz w:val="22"/>
          <w:szCs w:val="22"/>
          <w:lang w:val="pt-BR"/>
        </w:rPr>
        <w:t>espaçamento simples)</w:t>
      </w:r>
    </w:p>
    <w:p w:rsidR="00DA794E" w:rsidRDefault="00DA794E" w:rsidP="00DA794E">
      <w:pPr>
        <w:spacing w:before="0" w:after="0"/>
        <w:rPr>
          <w:szCs w:val="22"/>
          <w:lang w:val="pt-BR"/>
        </w:rPr>
      </w:pPr>
    </w:p>
    <w:p w:rsidR="00DA794E" w:rsidRPr="00AD2991" w:rsidRDefault="00DA794E" w:rsidP="00DA794E">
      <w:pPr>
        <w:spacing w:before="0" w:after="0"/>
        <w:ind w:firstLine="708"/>
        <w:rPr>
          <w:szCs w:val="22"/>
          <w:lang w:val="pt-BR"/>
        </w:rPr>
      </w:pPr>
      <w:r w:rsidRPr="00AD2991">
        <w:rPr>
          <w:szCs w:val="22"/>
          <w:lang w:val="pt-BR"/>
        </w:rPr>
        <w:t xml:space="preserve">Para a grafia das referências bibliográficas será adotada a </w:t>
      </w:r>
      <w:r w:rsidRPr="00294870">
        <w:rPr>
          <w:szCs w:val="22"/>
          <w:highlight w:val="yellow"/>
          <w:lang w:val="pt-BR"/>
        </w:rPr>
        <w:t>NBR 10520-2002 da ABNT</w:t>
      </w:r>
      <w:r w:rsidRPr="00AD2991">
        <w:rPr>
          <w:szCs w:val="22"/>
          <w:lang w:val="pt-BR"/>
        </w:rPr>
        <w:t xml:space="preserve"> com algumas modificações.</w:t>
      </w:r>
    </w:p>
    <w:p w:rsidR="00DA794E" w:rsidRPr="00F308C7" w:rsidRDefault="00DA794E" w:rsidP="00A1458F">
      <w:pPr>
        <w:spacing w:before="0" w:after="0"/>
        <w:ind w:firstLine="709"/>
        <w:rPr>
          <w:b/>
          <w:color w:val="FF0000"/>
          <w:szCs w:val="22"/>
          <w:lang w:val="pt-BR"/>
        </w:rPr>
      </w:pPr>
      <w:r w:rsidRPr="00AD2991">
        <w:rPr>
          <w:szCs w:val="22"/>
          <w:lang w:val="pt-BR"/>
        </w:rPr>
        <w:t>Exemplo:</w:t>
      </w:r>
      <w:r>
        <w:rPr>
          <w:szCs w:val="22"/>
          <w:lang w:val="pt-BR"/>
        </w:rPr>
        <w:t xml:space="preserve"> </w:t>
      </w:r>
      <w:r w:rsidR="00A343A4" w:rsidRPr="00A343A4">
        <w:rPr>
          <w:szCs w:val="22"/>
          <w:lang w:val="pt-BR"/>
        </w:rPr>
        <w:t xml:space="preserve">Segundo Cecílio </w:t>
      </w:r>
      <w:r w:rsidR="00C0729D" w:rsidRPr="00C0729D">
        <w:rPr>
          <w:i/>
          <w:szCs w:val="22"/>
          <w:lang w:val="pt-BR"/>
        </w:rPr>
        <w:t>et al</w:t>
      </w:r>
      <w:r w:rsidR="00A53203">
        <w:rPr>
          <w:i/>
          <w:szCs w:val="22"/>
          <w:lang w:val="pt-BR"/>
        </w:rPr>
        <w:t xml:space="preserve">., </w:t>
      </w:r>
      <w:r w:rsidR="00A343A4" w:rsidRPr="00A343A4">
        <w:rPr>
          <w:szCs w:val="22"/>
          <w:lang w:val="pt-BR"/>
        </w:rPr>
        <w:t xml:space="preserve">(2015) o extrato da aroeira-do-sertão </w:t>
      </w:r>
      <w:r w:rsidR="00116F10">
        <w:rPr>
          <w:szCs w:val="22"/>
          <w:lang w:val="pt-BR"/>
        </w:rPr>
        <w:t xml:space="preserve">possui ação </w:t>
      </w:r>
      <w:r w:rsidR="00116F10" w:rsidRPr="00A343A4">
        <w:rPr>
          <w:szCs w:val="22"/>
          <w:lang w:val="pt-BR"/>
        </w:rPr>
        <w:t>antiviral</w:t>
      </w:r>
      <w:r w:rsidR="00116F10">
        <w:rPr>
          <w:szCs w:val="22"/>
          <w:lang w:val="pt-BR"/>
        </w:rPr>
        <w:t xml:space="preserve">, </w:t>
      </w:r>
      <w:r w:rsidR="00A343A4" w:rsidRPr="00A343A4">
        <w:rPr>
          <w:szCs w:val="22"/>
          <w:lang w:val="pt-BR"/>
        </w:rPr>
        <w:t>além d</w:t>
      </w:r>
      <w:r w:rsidR="00116F10">
        <w:rPr>
          <w:szCs w:val="22"/>
          <w:lang w:val="pt-BR"/>
        </w:rPr>
        <w:t>a atividade</w:t>
      </w:r>
      <w:r w:rsidR="00A343A4" w:rsidRPr="00A343A4">
        <w:rPr>
          <w:szCs w:val="22"/>
          <w:lang w:val="pt-BR"/>
        </w:rPr>
        <w:t xml:space="preserve"> anti-inflamatória</w:t>
      </w:r>
      <w:r w:rsidR="00116F10">
        <w:rPr>
          <w:szCs w:val="22"/>
          <w:lang w:val="pt-BR"/>
        </w:rPr>
        <w:t xml:space="preserve">, </w:t>
      </w:r>
      <w:r w:rsidR="00A343A4">
        <w:rPr>
          <w:szCs w:val="22"/>
          <w:lang w:val="pt-BR"/>
        </w:rPr>
        <w:t>analgésica</w:t>
      </w:r>
      <w:r w:rsidR="00116F10">
        <w:rPr>
          <w:szCs w:val="22"/>
          <w:lang w:val="pt-BR"/>
        </w:rPr>
        <w:t xml:space="preserve">, </w:t>
      </w:r>
      <w:r w:rsidR="00A343A4">
        <w:rPr>
          <w:szCs w:val="22"/>
          <w:lang w:val="pt-BR"/>
        </w:rPr>
        <w:t xml:space="preserve">(VIANA </w:t>
      </w:r>
      <w:r w:rsidR="00A343A4" w:rsidRPr="00A343A4">
        <w:rPr>
          <w:i/>
          <w:szCs w:val="22"/>
          <w:lang w:val="pt-BR"/>
        </w:rPr>
        <w:t>et al.,</w:t>
      </w:r>
      <w:r w:rsidR="00A343A4">
        <w:rPr>
          <w:szCs w:val="22"/>
          <w:lang w:val="pt-BR"/>
        </w:rPr>
        <w:t xml:space="preserve"> 2003)</w:t>
      </w:r>
      <w:r w:rsidR="00116F10">
        <w:rPr>
          <w:szCs w:val="22"/>
          <w:lang w:val="pt-BR"/>
        </w:rPr>
        <w:t xml:space="preserve">, </w:t>
      </w:r>
      <w:r w:rsidR="00A343A4" w:rsidRPr="00A343A4">
        <w:rPr>
          <w:szCs w:val="22"/>
          <w:lang w:val="pt-BR"/>
        </w:rPr>
        <w:t>antioxidante</w:t>
      </w:r>
      <w:r w:rsidR="00116F10">
        <w:rPr>
          <w:szCs w:val="22"/>
          <w:lang w:val="pt-BR"/>
        </w:rPr>
        <w:t xml:space="preserve"> (</w:t>
      </w:r>
      <w:r w:rsidR="00116F10" w:rsidRPr="00A343A4">
        <w:rPr>
          <w:szCs w:val="22"/>
          <w:lang w:val="pt-BR"/>
        </w:rPr>
        <w:t xml:space="preserve">VIEIRA </w:t>
      </w:r>
      <w:r w:rsidR="00116F10" w:rsidRPr="00A53203">
        <w:rPr>
          <w:i/>
          <w:szCs w:val="22"/>
          <w:lang w:val="pt-BR"/>
        </w:rPr>
        <w:t>et al</w:t>
      </w:r>
      <w:r w:rsidR="00116F10" w:rsidRPr="00A343A4">
        <w:rPr>
          <w:szCs w:val="22"/>
          <w:lang w:val="pt-BR"/>
        </w:rPr>
        <w:t>., 2015</w:t>
      </w:r>
      <w:r w:rsidR="00116F10">
        <w:rPr>
          <w:szCs w:val="22"/>
          <w:lang w:val="pt-BR"/>
        </w:rPr>
        <w:t>) e neuroprotetora</w:t>
      </w:r>
      <w:r w:rsidR="00A343A4" w:rsidRPr="00A343A4">
        <w:rPr>
          <w:szCs w:val="22"/>
          <w:lang w:val="pt-BR"/>
        </w:rPr>
        <w:t xml:space="preserve"> (NOBRE-JÚNIOR</w:t>
      </w:r>
      <w:r w:rsidR="00A53203">
        <w:rPr>
          <w:szCs w:val="22"/>
          <w:lang w:val="pt-BR"/>
        </w:rPr>
        <w:t xml:space="preserve"> </w:t>
      </w:r>
      <w:r w:rsidR="00A53203" w:rsidRPr="00A53203">
        <w:rPr>
          <w:i/>
          <w:szCs w:val="22"/>
          <w:lang w:val="pt-BR"/>
        </w:rPr>
        <w:t>et al.</w:t>
      </w:r>
      <w:r w:rsidR="00A343A4" w:rsidRPr="00A343A4">
        <w:rPr>
          <w:szCs w:val="22"/>
          <w:lang w:val="pt-BR"/>
        </w:rPr>
        <w:t>, 2009).</w:t>
      </w:r>
      <w:r w:rsidR="00116F10">
        <w:rPr>
          <w:szCs w:val="22"/>
          <w:lang w:val="pt-BR"/>
        </w:rPr>
        <w:t xml:space="preserve"> </w:t>
      </w:r>
      <w:r w:rsidR="00F308C7" w:rsidRPr="00F308C7">
        <w:rPr>
          <w:szCs w:val="22"/>
          <w:lang w:val="pt-BR"/>
        </w:rPr>
        <w:t>A casca da aroeira-do-sertão possui taninos, com comprovada ação anti-inflamatória e antiú</w:t>
      </w:r>
      <w:r w:rsidR="00F308C7">
        <w:rPr>
          <w:szCs w:val="22"/>
          <w:lang w:val="pt-BR"/>
        </w:rPr>
        <w:t xml:space="preserve">lcera, </w:t>
      </w:r>
      <w:r w:rsidR="00F308C7" w:rsidRPr="00F308C7">
        <w:rPr>
          <w:szCs w:val="22"/>
          <w:lang w:val="pt-BR"/>
        </w:rPr>
        <w:t>e outros compostos fenólicos, como flavonoides, além de chalconas dimétricas e alcaloides (</w:t>
      </w:r>
      <w:r w:rsidR="00F308C7">
        <w:rPr>
          <w:szCs w:val="22"/>
          <w:lang w:val="pt-BR"/>
        </w:rPr>
        <w:t>BANDEIRA</w:t>
      </w:r>
      <w:r w:rsidR="00F308C7" w:rsidRPr="00F308C7">
        <w:rPr>
          <w:szCs w:val="22"/>
          <w:lang w:val="pt-BR"/>
        </w:rPr>
        <w:t>, 2002</w:t>
      </w:r>
      <w:r w:rsidR="00F308C7">
        <w:rPr>
          <w:szCs w:val="22"/>
          <w:lang w:val="pt-BR"/>
        </w:rPr>
        <w:t xml:space="preserve">). </w:t>
      </w:r>
      <w:r w:rsidRPr="00F308C7">
        <w:rPr>
          <w:b/>
          <w:color w:val="FF0000"/>
          <w:szCs w:val="22"/>
          <w:lang w:val="pt-BR"/>
        </w:rPr>
        <w:t>Observa-se que quando os nomes dos autores fazem parte do contexto da frase, apenas a primeira letra do sobrenome é redigida em maiúscula e quando são colocados entre parênteses depois da informação os mesmos devem ser em letras maiúsculas.</w:t>
      </w:r>
    </w:p>
    <w:p w:rsidR="00F308C7" w:rsidRDefault="00F308C7" w:rsidP="00A1458F">
      <w:pPr>
        <w:spacing w:before="0" w:after="0"/>
        <w:ind w:firstLine="709"/>
        <w:rPr>
          <w:szCs w:val="22"/>
          <w:lang w:val="pt-BR"/>
        </w:rPr>
      </w:pPr>
    </w:p>
    <w:p w:rsidR="00DA794E" w:rsidRDefault="00DA794E" w:rsidP="00DA794E">
      <w:pPr>
        <w:pStyle w:val="Ttulo1"/>
        <w:numPr>
          <w:ilvl w:val="0"/>
          <w:numId w:val="0"/>
        </w:numP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CONCLUSÃO</w:t>
      </w:r>
    </w:p>
    <w:p w:rsidR="00DA794E" w:rsidRDefault="00DA794E" w:rsidP="00DA794E">
      <w:pPr>
        <w:tabs>
          <w:tab w:val="left" w:pos="323"/>
        </w:tabs>
        <w:spacing w:before="0" w:after="0"/>
        <w:ind w:firstLine="709"/>
        <w:rPr>
          <w:szCs w:val="22"/>
          <w:lang w:val="pt-BR"/>
        </w:rPr>
      </w:pPr>
      <w:r>
        <w:rPr>
          <w:szCs w:val="22"/>
          <w:lang w:val="pt-BR"/>
        </w:rPr>
        <w:t>Indicar as principais conclusões do trabalho.</w:t>
      </w:r>
    </w:p>
    <w:p w:rsidR="00DA794E" w:rsidRDefault="00DA794E" w:rsidP="00DA794E">
      <w:pPr>
        <w:tabs>
          <w:tab w:val="left" w:pos="323"/>
        </w:tabs>
        <w:spacing w:before="0" w:after="0"/>
        <w:rPr>
          <w:szCs w:val="22"/>
          <w:lang w:val="pt-BR"/>
        </w:rPr>
      </w:pPr>
    </w:p>
    <w:p w:rsidR="00DA794E" w:rsidRDefault="00DA794E" w:rsidP="00DA794E">
      <w:pPr>
        <w:pStyle w:val="Ttulo1"/>
        <w:numPr>
          <w:ilvl w:val="0"/>
          <w:numId w:val="0"/>
        </w:numPr>
        <w:spacing w:before="0" w:after="0"/>
        <w:rPr>
          <w:color w:val="FF0000"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Agradecimentos </w:t>
      </w:r>
      <w:r w:rsidRPr="00404A8A">
        <w:rPr>
          <w:color w:val="FF0000"/>
          <w:sz w:val="22"/>
          <w:szCs w:val="22"/>
          <w:lang w:val="pt-BR"/>
        </w:rPr>
        <w:t>(</w:t>
      </w:r>
      <w:r w:rsidRPr="00404A8A">
        <w:rPr>
          <w:caps w:val="0"/>
          <w:color w:val="FF0000"/>
          <w:sz w:val="22"/>
          <w:szCs w:val="22"/>
          <w:lang w:val="pt-BR"/>
        </w:rPr>
        <w:t>facultativo</w:t>
      </w:r>
      <w:r w:rsidRPr="00404A8A">
        <w:rPr>
          <w:color w:val="FF0000"/>
          <w:sz w:val="22"/>
          <w:szCs w:val="22"/>
          <w:lang w:val="pt-BR"/>
        </w:rPr>
        <w:t>)</w:t>
      </w:r>
    </w:p>
    <w:p w:rsidR="00DA794E" w:rsidRDefault="00DA794E" w:rsidP="00DA794E">
      <w:pPr>
        <w:tabs>
          <w:tab w:val="left" w:pos="323"/>
        </w:tabs>
        <w:spacing w:before="0" w:after="0"/>
        <w:ind w:firstLine="709"/>
        <w:rPr>
          <w:szCs w:val="22"/>
          <w:lang w:val="pt-BR"/>
        </w:rPr>
      </w:pPr>
      <w:r>
        <w:rPr>
          <w:szCs w:val="22"/>
          <w:lang w:val="pt-BR"/>
        </w:rPr>
        <w:t>Indicar as fontes de financiamento do trabalho.</w:t>
      </w:r>
    </w:p>
    <w:p w:rsidR="00DA794E" w:rsidRPr="00C01A44" w:rsidRDefault="00DA794E" w:rsidP="00DA794E">
      <w:pPr>
        <w:spacing w:before="0" w:after="0"/>
        <w:rPr>
          <w:lang w:val="pt-BR"/>
        </w:rPr>
      </w:pPr>
    </w:p>
    <w:p w:rsidR="00DA794E" w:rsidRPr="00AD2991" w:rsidRDefault="00DA794E" w:rsidP="00DA794E">
      <w:pPr>
        <w:pStyle w:val="Ttulo1"/>
        <w:numPr>
          <w:ilvl w:val="0"/>
          <w:numId w:val="0"/>
        </w:numP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REFERÊNCIAS BIBLIOGRÁFICAS </w:t>
      </w:r>
      <w:r w:rsidRPr="00404A8A">
        <w:rPr>
          <w:color w:val="FF0000"/>
          <w:sz w:val="22"/>
          <w:szCs w:val="22"/>
          <w:lang w:val="pt-BR"/>
        </w:rPr>
        <w:t>(</w:t>
      </w:r>
      <w:r w:rsidRPr="00404A8A">
        <w:rPr>
          <w:caps w:val="0"/>
          <w:color w:val="FF0000"/>
          <w:sz w:val="22"/>
          <w:szCs w:val="22"/>
          <w:lang w:val="pt-BR"/>
        </w:rPr>
        <w:t>citar todas as referências indicadas no texto</w:t>
      </w:r>
      <w:r>
        <w:rPr>
          <w:caps w:val="0"/>
          <w:color w:val="FF0000"/>
          <w:sz w:val="22"/>
          <w:szCs w:val="22"/>
          <w:lang w:val="pt-BR"/>
        </w:rPr>
        <w:t>, conforme os exemplos abaixo</w:t>
      </w:r>
      <w:r w:rsidRPr="00404A8A">
        <w:rPr>
          <w:caps w:val="0"/>
          <w:color w:val="FF0000"/>
          <w:sz w:val="22"/>
          <w:szCs w:val="22"/>
          <w:lang w:val="pt-BR"/>
        </w:rPr>
        <w:t>)</w:t>
      </w:r>
    </w:p>
    <w:p w:rsidR="00116F10" w:rsidRPr="00294870" w:rsidRDefault="00116F10" w:rsidP="00116F10">
      <w:pPr>
        <w:spacing w:before="0" w:after="0"/>
        <w:rPr>
          <w:szCs w:val="22"/>
          <w:highlight w:val="yellow"/>
          <w:lang w:val="pt-BR" w:eastAsia="en-US"/>
        </w:rPr>
      </w:pPr>
      <w:r w:rsidRPr="00294870">
        <w:rPr>
          <w:color w:val="0000CC"/>
          <w:szCs w:val="22"/>
          <w:highlight w:val="yellow"/>
          <w:lang w:val="pt-BR" w:eastAsia="en-US"/>
        </w:rPr>
        <w:t>CECÍLIO</w:t>
      </w:r>
      <w:r w:rsidR="00C0729D" w:rsidRPr="00294870">
        <w:rPr>
          <w:color w:val="0000CC"/>
          <w:szCs w:val="22"/>
          <w:highlight w:val="yellow"/>
          <w:lang w:val="pt-BR" w:eastAsia="en-US"/>
        </w:rPr>
        <w:t>, A. B.; OLIVEIRA, P. C., CALDAS, S., CAMPANA, P. R. V., FRANCISCO, F. L., DUARTE, M. G. R., MENDONÇA, L. A. M., ALMEIDA, V. L.</w:t>
      </w:r>
      <w:r w:rsidR="00C0729D" w:rsidRPr="00294870">
        <w:rPr>
          <w:szCs w:val="22"/>
          <w:highlight w:val="yellow"/>
          <w:lang w:val="pt-BR" w:eastAsia="en-US"/>
        </w:rPr>
        <w:t xml:space="preserve"> </w:t>
      </w:r>
      <w:r w:rsidRPr="002E37E5">
        <w:rPr>
          <w:szCs w:val="22"/>
          <w:highlight w:val="yellow"/>
          <w:lang w:val="pt-BR" w:eastAsia="en-US"/>
        </w:rPr>
        <w:t xml:space="preserve">Antiviral activity of Myracrodruon urundeuva against rotavirus. </w:t>
      </w:r>
      <w:r w:rsidRPr="002E37E5">
        <w:rPr>
          <w:b/>
          <w:szCs w:val="22"/>
          <w:highlight w:val="yellow"/>
          <w:lang w:val="pt-BR" w:eastAsia="en-US"/>
        </w:rPr>
        <w:t>Revista Brasileira de Farmacognosia</w:t>
      </w:r>
      <w:r w:rsidR="00C0729D" w:rsidRPr="002E37E5">
        <w:rPr>
          <w:szCs w:val="22"/>
          <w:highlight w:val="yellow"/>
          <w:lang w:val="pt-BR" w:eastAsia="en-US"/>
        </w:rPr>
        <w:t>, v.</w:t>
      </w:r>
      <w:r w:rsidR="002610E9" w:rsidRPr="002E37E5">
        <w:rPr>
          <w:szCs w:val="22"/>
          <w:highlight w:val="yellow"/>
          <w:lang w:val="pt-BR" w:eastAsia="en-US"/>
        </w:rPr>
        <w:t xml:space="preserve"> 26, p. 197-202. </w:t>
      </w:r>
      <w:r w:rsidRPr="002E37E5">
        <w:rPr>
          <w:szCs w:val="22"/>
          <w:highlight w:val="yellow"/>
          <w:lang w:val="pt-BR" w:eastAsia="en-US"/>
        </w:rPr>
        <w:t>2015.</w:t>
      </w:r>
    </w:p>
    <w:p w:rsidR="002610E9" w:rsidRPr="00294870" w:rsidRDefault="002610E9" w:rsidP="002610E9">
      <w:pPr>
        <w:spacing w:before="0" w:after="0"/>
        <w:rPr>
          <w:szCs w:val="22"/>
          <w:highlight w:val="yellow"/>
          <w:lang w:val="pt-BR" w:eastAsia="en-US"/>
        </w:rPr>
      </w:pPr>
      <w:r w:rsidRPr="00294870">
        <w:rPr>
          <w:szCs w:val="22"/>
          <w:highlight w:val="yellow"/>
          <w:lang w:val="pt-BR" w:eastAsia="en-US"/>
        </w:rPr>
        <w:t xml:space="preserve">VIANA, G. S. B.; BANDEIRA, M. A. M.; MATOS, F. J. A. Analgesic and antiinflammatory effects of chalcones isolated from Myracrodruon urundeuva Allemão. </w:t>
      </w:r>
      <w:r w:rsidRPr="00294870">
        <w:rPr>
          <w:b/>
          <w:szCs w:val="22"/>
          <w:highlight w:val="yellow"/>
          <w:lang w:val="pt-BR" w:eastAsia="en-US"/>
        </w:rPr>
        <w:t>Phytomedicine</w:t>
      </w:r>
      <w:r w:rsidRPr="00294870">
        <w:rPr>
          <w:szCs w:val="22"/>
          <w:highlight w:val="yellow"/>
          <w:lang w:val="pt-BR" w:eastAsia="en-US"/>
        </w:rPr>
        <w:t>. v. 10, p. 189-195. 2003.</w:t>
      </w:r>
    </w:p>
    <w:p w:rsidR="002610E9" w:rsidRPr="00294870" w:rsidRDefault="002610E9" w:rsidP="002610E9">
      <w:pPr>
        <w:spacing w:before="0" w:after="0"/>
        <w:rPr>
          <w:szCs w:val="22"/>
          <w:highlight w:val="yellow"/>
          <w:lang w:val="pt-BR" w:eastAsia="en-US"/>
        </w:rPr>
      </w:pPr>
      <w:r w:rsidRPr="00294870">
        <w:rPr>
          <w:szCs w:val="22"/>
          <w:highlight w:val="yellow"/>
          <w:lang w:val="pt-BR" w:eastAsia="en-US"/>
        </w:rPr>
        <w:t>VIEIRA, L. M., CASTRO, C. F. S.; DIAS, A. L. B</w:t>
      </w:r>
      <w:r w:rsidR="00A53203" w:rsidRPr="00294870">
        <w:rPr>
          <w:szCs w:val="22"/>
          <w:highlight w:val="yellow"/>
          <w:lang w:val="pt-BR" w:eastAsia="en-US"/>
        </w:rPr>
        <w:t xml:space="preserve">., SILVA, A. R. </w:t>
      </w:r>
      <w:r w:rsidRPr="00294870">
        <w:rPr>
          <w:szCs w:val="22"/>
          <w:highlight w:val="yellow"/>
          <w:lang w:val="pt-BR" w:eastAsia="en-US"/>
        </w:rPr>
        <w:t>Fenóis totais, atividade antioxidante e inibição da enzima tirosinase de extratos de Myracrodruon urundeuva Fr. All. (Anacardiaceae).</w:t>
      </w:r>
      <w:r w:rsidRPr="00294870">
        <w:rPr>
          <w:b/>
          <w:bCs/>
          <w:szCs w:val="22"/>
          <w:highlight w:val="yellow"/>
          <w:lang w:val="pt-BR" w:eastAsia="en-US"/>
        </w:rPr>
        <w:t xml:space="preserve"> Rev</w:t>
      </w:r>
      <w:r w:rsidR="00A53203" w:rsidRPr="00294870">
        <w:rPr>
          <w:b/>
          <w:bCs/>
          <w:szCs w:val="22"/>
          <w:highlight w:val="yellow"/>
          <w:lang w:val="pt-BR" w:eastAsia="en-US"/>
        </w:rPr>
        <w:t>ista B</w:t>
      </w:r>
      <w:r w:rsidRPr="00294870">
        <w:rPr>
          <w:b/>
          <w:bCs/>
          <w:szCs w:val="22"/>
          <w:highlight w:val="yellow"/>
          <w:lang w:val="pt-BR" w:eastAsia="en-US"/>
        </w:rPr>
        <w:t>ras</w:t>
      </w:r>
      <w:r w:rsidR="00A53203" w:rsidRPr="00294870">
        <w:rPr>
          <w:b/>
          <w:bCs/>
          <w:szCs w:val="22"/>
          <w:highlight w:val="yellow"/>
          <w:lang w:val="pt-BR" w:eastAsia="en-US"/>
        </w:rPr>
        <w:t>ileira de Plantas M</w:t>
      </w:r>
      <w:r w:rsidRPr="00294870">
        <w:rPr>
          <w:b/>
          <w:bCs/>
          <w:szCs w:val="22"/>
          <w:highlight w:val="yellow"/>
          <w:lang w:val="pt-BR" w:eastAsia="en-US"/>
        </w:rPr>
        <w:t>ed</w:t>
      </w:r>
      <w:r w:rsidR="00A53203" w:rsidRPr="00294870">
        <w:rPr>
          <w:b/>
          <w:bCs/>
          <w:szCs w:val="22"/>
          <w:highlight w:val="yellow"/>
          <w:lang w:val="pt-BR" w:eastAsia="en-US"/>
        </w:rPr>
        <w:t>icinais [online].</w:t>
      </w:r>
      <w:r w:rsidR="00A53203" w:rsidRPr="00294870">
        <w:rPr>
          <w:szCs w:val="22"/>
          <w:highlight w:val="yellow"/>
          <w:lang w:val="pt-BR" w:eastAsia="en-US"/>
        </w:rPr>
        <w:t xml:space="preserve"> v. 17, n. 4, </w:t>
      </w:r>
      <w:r w:rsidRPr="00294870">
        <w:rPr>
          <w:szCs w:val="22"/>
          <w:highlight w:val="yellow"/>
          <w:lang w:val="pt-BR" w:eastAsia="en-US"/>
        </w:rPr>
        <w:t>p. 521</w:t>
      </w:r>
      <w:r w:rsidR="00A53203" w:rsidRPr="00294870">
        <w:rPr>
          <w:szCs w:val="22"/>
          <w:highlight w:val="yellow"/>
          <w:lang w:val="pt-BR" w:eastAsia="en-US"/>
        </w:rPr>
        <w:t xml:space="preserve">-527. </w:t>
      </w:r>
      <w:r w:rsidRPr="00294870">
        <w:rPr>
          <w:szCs w:val="22"/>
          <w:highlight w:val="yellow"/>
          <w:lang w:val="pt-BR" w:eastAsia="en-US"/>
        </w:rPr>
        <w:t>2015.</w:t>
      </w:r>
    </w:p>
    <w:p w:rsidR="00116F10" w:rsidRPr="00294870" w:rsidRDefault="002610E9" w:rsidP="00DA794E">
      <w:pPr>
        <w:spacing w:before="0" w:after="0"/>
        <w:rPr>
          <w:szCs w:val="22"/>
          <w:highlight w:val="yellow"/>
          <w:lang w:val="pt-BR" w:eastAsia="en-US"/>
        </w:rPr>
      </w:pPr>
      <w:r w:rsidRPr="00294870">
        <w:rPr>
          <w:szCs w:val="22"/>
          <w:highlight w:val="yellow"/>
          <w:lang w:val="pt-BR" w:eastAsia="en-US"/>
        </w:rPr>
        <w:t>NOBRE-JÚNIOR, H. V.</w:t>
      </w:r>
      <w:r w:rsidR="00A53203" w:rsidRPr="00294870">
        <w:rPr>
          <w:szCs w:val="22"/>
          <w:highlight w:val="yellow"/>
          <w:lang w:val="pt-BR" w:eastAsia="en-US"/>
        </w:rPr>
        <w:t xml:space="preserve">; OLIVEIRA, R. A.; MAIA, F. D.; NOGUEIRA, M. A.; DE MORAES, M. O., BANDEIRA, M. A.; </w:t>
      </w:r>
      <w:r w:rsidR="00CC1C9A" w:rsidRPr="00294870">
        <w:rPr>
          <w:szCs w:val="22"/>
          <w:highlight w:val="yellow"/>
          <w:lang w:val="pt-BR" w:eastAsia="en-US"/>
        </w:rPr>
        <w:t>ANDRADE, G. M.; VIANA, G. S.</w:t>
      </w:r>
      <w:r w:rsidRPr="00294870">
        <w:rPr>
          <w:szCs w:val="22"/>
          <w:highlight w:val="yellow"/>
          <w:lang w:val="pt-BR" w:eastAsia="en-US"/>
        </w:rPr>
        <w:t xml:space="preserve"> Neuroprotective Effects of Chalcones from Myracrodruon urundeuva on 6-Hydroxydopamine-Induced Cytotoxicity in Rat Mesencephalic Cells. </w:t>
      </w:r>
      <w:r w:rsidRPr="00294870">
        <w:rPr>
          <w:b/>
          <w:szCs w:val="22"/>
          <w:highlight w:val="yellow"/>
          <w:lang w:val="pt-BR" w:eastAsia="en-US"/>
        </w:rPr>
        <w:t>Neurochemical Research</w:t>
      </w:r>
      <w:r w:rsidRPr="00294870">
        <w:rPr>
          <w:szCs w:val="22"/>
          <w:highlight w:val="yellow"/>
          <w:lang w:val="pt-BR" w:eastAsia="en-US"/>
        </w:rPr>
        <w:t>, v. 34, p. 1066-1075. 2008.</w:t>
      </w:r>
    </w:p>
    <w:p w:rsidR="00F308C7" w:rsidRDefault="00F308C7" w:rsidP="00DA794E">
      <w:pPr>
        <w:spacing w:before="0" w:after="0"/>
        <w:rPr>
          <w:szCs w:val="22"/>
          <w:lang w:val="pt-BR" w:eastAsia="en-US"/>
        </w:rPr>
      </w:pPr>
      <w:r w:rsidRPr="002E37E5">
        <w:rPr>
          <w:szCs w:val="22"/>
          <w:highlight w:val="yellow"/>
          <w:lang w:val="pt-BR" w:eastAsia="en-US"/>
        </w:rPr>
        <w:t>BANDEIRA, M. A. M (2002) Aroeira-do-sertão (</w:t>
      </w:r>
      <w:r w:rsidRPr="002E37E5">
        <w:rPr>
          <w:i/>
          <w:iCs/>
          <w:szCs w:val="22"/>
          <w:highlight w:val="yellow"/>
          <w:lang w:val="pt-BR" w:eastAsia="en-US"/>
        </w:rPr>
        <w:t>Myracrodruon urundeuva Allemão</w:t>
      </w:r>
      <w:r w:rsidRPr="002E37E5">
        <w:rPr>
          <w:szCs w:val="22"/>
          <w:highlight w:val="yellow"/>
          <w:lang w:val="pt-BR" w:eastAsia="en-US"/>
        </w:rPr>
        <w:t xml:space="preserve">): constituintes químicos ativos da planta em desenvolvimento e adulta. </w:t>
      </w:r>
      <w:r w:rsidRPr="00294870">
        <w:rPr>
          <w:szCs w:val="22"/>
          <w:highlight w:val="yellow"/>
          <w:lang w:eastAsia="en-US"/>
        </w:rPr>
        <w:t>Ph.D. Thesis, Federal University of Ceará, 324 p</w:t>
      </w:r>
      <w:r w:rsidR="001125D1" w:rsidRPr="00294870">
        <w:rPr>
          <w:szCs w:val="22"/>
          <w:highlight w:val="yellow"/>
          <w:lang w:eastAsia="en-US"/>
        </w:rPr>
        <w:t>.</w:t>
      </w:r>
    </w:p>
    <w:p w:rsidR="00A53203" w:rsidRDefault="00A53203" w:rsidP="00DA794E">
      <w:pPr>
        <w:spacing w:before="0" w:after="0"/>
        <w:rPr>
          <w:szCs w:val="22"/>
          <w:lang w:val="pt-BR" w:eastAsia="en-US"/>
        </w:rPr>
      </w:pPr>
    </w:p>
    <w:sectPr w:rsidR="00A53203" w:rsidSect="00C11E46">
      <w:headerReference w:type="default" r:id="rId11"/>
      <w:footerReference w:type="default" r:id="rId12"/>
      <w:footnotePr>
        <w:pos w:val="beneathText"/>
      </w:footnotePr>
      <w:type w:val="continuous"/>
      <w:pgSz w:w="11905" w:h="16837" w:code="9"/>
      <w:pgMar w:top="1702" w:right="1134" w:bottom="851" w:left="1134" w:header="680" w:footer="397" w:gutter="0"/>
      <w:paperSrc w:first="15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C7E" w:rsidRDefault="00D91C7E" w:rsidP="00DA794E">
      <w:pPr>
        <w:spacing w:before="0" w:after="0"/>
      </w:pPr>
      <w:r>
        <w:separator/>
      </w:r>
    </w:p>
  </w:endnote>
  <w:endnote w:type="continuationSeparator" w:id="0">
    <w:p w:rsidR="00D91C7E" w:rsidRDefault="00D91C7E" w:rsidP="00DA79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91" w:rsidRDefault="0076749D" w:rsidP="00B713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E62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70091" w:rsidRDefault="00D91C7E" w:rsidP="00B7137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91" w:rsidRDefault="00FE621F" w:rsidP="00A5460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t>1</w:t>
    </w:r>
  </w:p>
  <w:p w:rsidR="00770091" w:rsidRDefault="00D91C7E" w:rsidP="00B7137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91" w:rsidRDefault="0076749D">
    <w:pPr>
      <w:pStyle w:val="Rodap"/>
      <w:jc w:val="right"/>
    </w:pPr>
    <w:r>
      <w:fldChar w:fldCharType="begin"/>
    </w:r>
    <w:r w:rsidR="00FE621F">
      <w:instrText xml:space="preserve"> PAGE   \* MERGEFORMAT </w:instrText>
    </w:r>
    <w:r>
      <w:fldChar w:fldCharType="separate"/>
    </w:r>
    <w:r w:rsidR="00E45D27">
      <w:rPr>
        <w:noProof/>
      </w:rPr>
      <w:t>2</w:t>
    </w:r>
    <w:r>
      <w:fldChar w:fldCharType="end"/>
    </w:r>
  </w:p>
  <w:p w:rsidR="00770091" w:rsidRDefault="00D91C7E" w:rsidP="00B7137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C7E" w:rsidRDefault="00D91C7E" w:rsidP="00DA794E">
      <w:pPr>
        <w:spacing w:before="0" w:after="0"/>
      </w:pPr>
      <w:r>
        <w:separator/>
      </w:r>
    </w:p>
  </w:footnote>
  <w:footnote w:type="continuationSeparator" w:id="0">
    <w:p w:rsidR="00D91C7E" w:rsidRDefault="00D91C7E" w:rsidP="00DA79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E46" w:rsidRDefault="00E45D27" w:rsidP="00FF6839">
    <w:pPr>
      <w:pStyle w:val="Ttulo"/>
      <w:jc w:val="right"/>
      <w:rPr>
        <w:sz w:val="18"/>
        <w:szCs w:val="18"/>
      </w:rPr>
    </w:pPr>
    <w:r>
      <w:rPr>
        <w:noProof/>
        <w:sz w:val="18"/>
        <w:szCs w:val="18"/>
        <w:lang w:val="pt-BR" w:eastAsia="pt-BR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-438785</wp:posOffset>
          </wp:positionH>
          <wp:positionV relativeFrom="paragraph">
            <wp:posOffset>13335</wp:posOffset>
          </wp:positionV>
          <wp:extent cx="1007745" cy="4000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I encontro do ppgc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val="pt-BR" w:eastAsia="pt-BR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5478145</wp:posOffset>
          </wp:positionH>
          <wp:positionV relativeFrom="paragraph">
            <wp:posOffset>13335</wp:posOffset>
          </wp:positionV>
          <wp:extent cx="1130300" cy="38100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 simpós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165D" w:rsidRPr="002E37E5" w:rsidRDefault="002E37E5" w:rsidP="00FD5684">
    <w:pPr>
      <w:pStyle w:val="Ttulo"/>
      <w:rPr>
        <w:sz w:val="18"/>
        <w:szCs w:val="18"/>
        <w:lang w:val="pt-BR"/>
      </w:rPr>
    </w:pPr>
    <w:r w:rsidRPr="002E37E5">
      <w:rPr>
        <w:sz w:val="18"/>
        <w:szCs w:val="18"/>
        <w:lang w:val="pt-BR"/>
      </w:rPr>
      <w:t>II Encontro d</w:t>
    </w:r>
    <w:r>
      <w:rPr>
        <w:sz w:val="18"/>
        <w:szCs w:val="18"/>
        <w:lang w:val="pt-BR"/>
      </w:rPr>
      <w:t>o PPGCF-UFC e I Simpósio Norte-Nordeste de Ciências Farmacêuticas</w:t>
    </w:r>
  </w:p>
  <w:p w:rsidR="00C11E46" w:rsidRDefault="002E37E5" w:rsidP="00FD5684">
    <w:pPr>
      <w:pStyle w:val="Cabealho"/>
      <w:spacing w:before="0" w:after="0"/>
      <w:jc w:val="center"/>
      <w:rPr>
        <w:sz w:val="18"/>
        <w:szCs w:val="18"/>
        <w:lang w:val="pt-BR"/>
      </w:rPr>
    </w:pPr>
    <w:r>
      <w:rPr>
        <w:sz w:val="18"/>
        <w:szCs w:val="18"/>
        <w:lang w:val="pt-BR"/>
      </w:rPr>
      <w:t>Seara da Ciência, Campus do Pici-UFC, Fortaleza/CE</w:t>
    </w:r>
  </w:p>
  <w:p w:rsidR="00FF6839" w:rsidRDefault="00FE621F" w:rsidP="00FD5684">
    <w:pPr>
      <w:pStyle w:val="Cabealho"/>
      <w:spacing w:before="0" w:after="0"/>
      <w:jc w:val="center"/>
      <w:rPr>
        <w:sz w:val="18"/>
        <w:szCs w:val="18"/>
        <w:lang w:val="pt-BR"/>
      </w:rPr>
    </w:pPr>
    <w:r>
      <w:rPr>
        <w:sz w:val="18"/>
        <w:szCs w:val="18"/>
        <w:lang w:val="pt-BR"/>
      </w:rPr>
      <w:t>2</w:t>
    </w:r>
    <w:r w:rsidR="002E37E5">
      <w:rPr>
        <w:sz w:val="18"/>
        <w:szCs w:val="18"/>
        <w:lang w:val="pt-BR"/>
      </w:rPr>
      <w:t>4 a 26 de maio de 2017</w:t>
    </w:r>
  </w:p>
  <w:p w:rsidR="00FF6839" w:rsidRPr="00D35529" w:rsidRDefault="00D91C7E" w:rsidP="00FF6839">
    <w:pPr>
      <w:pStyle w:val="Cabealho"/>
      <w:spacing w:before="0" w:after="0"/>
      <w:jc w:val="left"/>
      <w:rPr>
        <w:sz w:val="18"/>
        <w:szCs w:val="18"/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27" w:rsidRDefault="00E45D27" w:rsidP="00E45D27">
    <w:pPr>
      <w:pStyle w:val="Ttulo"/>
      <w:jc w:val="right"/>
      <w:rPr>
        <w:sz w:val="18"/>
        <w:szCs w:val="18"/>
      </w:rPr>
    </w:pPr>
    <w:r>
      <w:rPr>
        <w:noProof/>
        <w:sz w:val="18"/>
        <w:szCs w:val="18"/>
        <w:lang w:val="pt-BR" w:eastAsia="pt-BR"/>
      </w:rPr>
      <w:drawing>
        <wp:anchor distT="0" distB="0" distL="114300" distR="114300" simplePos="0" relativeHeight="251680256" behindDoc="0" locked="0" layoutInCell="1" allowOverlap="1" wp14:anchorId="7F9A6470" wp14:editId="610C2102">
          <wp:simplePos x="0" y="0"/>
          <wp:positionH relativeFrom="column">
            <wp:posOffset>-438785</wp:posOffset>
          </wp:positionH>
          <wp:positionV relativeFrom="paragraph">
            <wp:posOffset>13335</wp:posOffset>
          </wp:positionV>
          <wp:extent cx="1007745" cy="400050"/>
          <wp:effectExtent l="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I encontro do ppgc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val="pt-BR" w:eastAsia="pt-BR"/>
      </w:rPr>
      <w:drawing>
        <wp:anchor distT="0" distB="0" distL="114300" distR="114300" simplePos="0" relativeHeight="251689472" behindDoc="0" locked="0" layoutInCell="1" allowOverlap="1" wp14:anchorId="295B418A" wp14:editId="2CEE0F9E">
          <wp:simplePos x="0" y="0"/>
          <wp:positionH relativeFrom="column">
            <wp:posOffset>5478145</wp:posOffset>
          </wp:positionH>
          <wp:positionV relativeFrom="paragraph">
            <wp:posOffset>13335</wp:posOffset>
          </wp:positionV>
          <wp:extent cx="1130300" cy="381000"/>
          <wp:effectExtent l="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 simpós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5D27" w:rsidRPr="002E37E5" w:rsidRDefault="00E45D27" w:rsidP="00E45D27">
    <w:pPr>
      <w:pStyle w:val="Ttulo"/>
      <w:rPr>
        <w:sz w:val="18"/>
        <w:szCs w:val="18"/>
        <w:lang w:val="pt-BR"/>
      </w:rPr>
    </w:pPr>
    <w:r w:rsidRPr="002E37E5">
      <w:rPr>
        <w:sz w:val="18"/>
        <w:szCs w:val="18"/>
        <w:lang w:val="pt-BR"/>
      </w:rPr>
      <w:t>II Encontro d</w:t>
    </w:r>
    <w:r>
      <w:rPr>
        <w:sz w:val="18"/>
        <w:szCs w:val="18"/>
        <w:lang w:val="pt-BR"/>
      </w:rPr>
      <w:t>o PPGCF-UFC e I Simpósio Norte-Nordeste de Ciências Farmacêuticas</w:t>
    </w:r>
  </w:p>
  <w:p w:rsidR="00E45D27" w:rsidRDefault="00E45D27" w:rsidP="00E45D27">
    <w:pPr>
      <w:pStyle w:val="Cabealho"/>
      <w:spacing w:before="0" w:after="0"/>
      <w:jc w:val="center"/>
      <w:rPr>
        <w:sz w:val="18"/>
        <w:szCs w:val="18"/>
        <w:lang w:val="pt-BR"/>
      </w:rPr>
    </w:pPr>
    <w:r>
      <w:rPr>
        <w:sz w:val="18"/>
        <w:szCs w:val="18"/>
        <w:lang w:val="pt-BR"/>
      </w:rPr>
      <w:t>Seara da Ciência, Campus do Pici-UFC, Fortaleza/CE</w:t>
    </w:r>
  </w:p>
  <w:p w:rsidR="00E45D27" w:rsidRDefault="00E45D27" w:rsidP="00E45D27">
    <w:pPr>
      <w:pStyle w:val="Cabealho"/>
      <w:spacing w:before="0" w:after="0"/>
      <w:jc w:val="center"/>
      <w:rPr>
        <w:sz w:val="18"/>
        <w:szCs w:val="18"/>
        <w:lang w:val="pt-BR"/>
      </w:rPr>
    </w:pPr>
    <w:r>
      <w:rPr>
        <w:sz w:val="18"/>
        <w:szCs w:val="18"/>
        <w:lang w:val="pt-BR"/>
      </w:rPr>
      <w:t>24 a 26 de maio de 2017</w:t>
    </w:r>
  </w:p>
  <w:p w:rsidR="00521C55" w:rsidRPr="00D35529" w:rsidRDefault="00D91C7E" w:rsidP="00521C55">
    <w:pPr>
      <w:pStyle w:val="Cabealho"/>
      <w:spacing w:before="0" w:after="0"/>
      <w:jc w:val="right"/>
      <w:rPr>
        <w:sz w:val="18"/>
        <w:szCs w:val="18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F216E3B4"/>
    <w:lvl w:ilvl="0">
      <w:start w:val="1"/>
      <w:numFmt w:val="decimal"/>
      <w:lvlText w:val="%1. "/>
      <w:lvlJc w:val="left"/>
      <w:pPr>
        <w:tabs>
          <w:tab w:val="num" w:pos="0"/>
        </w:tabs>
      </w:pPr>
    </w:lvl>
    <w:lvl w:ilvl="1">
      <w:start w:val="1"/>
      <w:numFmt w:val="decimal"/>
      <w:pStyle w:val="Ttulo2"/>
      <w:lvlText w:val="%1.%2. "/>
      <w:lvlJc w:val="left"/>
      <w:pPr>
        <w:tabs>
          <w:tab w:val="num" w:pos="0"/>
        </w:tabs>
      </w:pPr>
    </w:lvl>
    <w:lvl w:ilvl="2">
      <w:start w:val="1"/>
      <w:numFmt w:val="decimal"/>
      <w:lvlText w:val="%1.%2.%3. "/>
      <w:lvlJc w:val="left"/>
      <w:pPr>
        <w:tabs>
          <w:tab w:val="num" w:pos="0"/>
        </w:tabs>
      </w:pPr>
    </w:lvl>
    <w:lvl w:ilvl="3">
      <w:start w:val="1"/>
      <w:numFmt w:val="decimal"/>
      <w:lvlText w:val="%1.%2.%3.%4. "/>
      <w:lvlJc w:val="left"/>
      <w:pPr>
        <w:tabs>
          <w:tab w:val="num" w:pos="0"/>
        </w:tabs>
      </w:pPr>
    </w:lvl>
    <w:lvl w:ilvl="4">
      <w:start w:val="1"/>
      <w:numFmt w:val="decimal"/>
      <w:lvlText w:val="%1.%2.%3.%4.%5. "/>
      <w:lvlJc w:val="left"/>
      <w:pPr>
        <w:tabs>
          <w:tab w:val="num" w:pos="0"/>
        </w:tabs>
      </w:pPr>
    </w:lvl>
    <w:lvl w:ilvl="5">
      <w:start w:val="1"/>
      <w:numFmt w:val="decimal"/>
      <w:lvlText w:val="%1.%2.%3.%4.%5.%6. 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 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 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 "/>
      <w:lvlJc w:val="left"/>
      <w:pPr>
        <w:tabs>
          <w:tab w:val="num" w:pos="0"/>
        </w:tabs>
      </w:pPr>
    </w:lvl>
  </w:abstractNum>
  <w:abstractNum w:abstractNumId="1" w15:restartNumberingAfterBreak="0">
    <w:nsid w:val="190F01CD"/>
    <w:multiLevelType w:val="multilevel"/>
    <w:tmpl w:val="7BB2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050A6"/>
    <w:multiLevelType w:val="multilevel"/>
    <w:tmpl w:val="90F44C4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4E"/>
    <w:rsid w:val="00006C3E"/>
    <w:rsid w:val="001125D1"/>
    <w:rsid w:val="00116F10"/>
    <w:rsid w:val="00134B8D"/>
    <w:rsid w:val="001A139F"/>
    <w:rsid w:val="002610E9"/>
    <w:rsid w:val="00292549"/>
    <w:rsid w:val="00294870"/>
    <w:rsid w:val="002E37E5"/>
    <w:rsid w:val="002E6B7B"/>
    <w:rsid w:val="003149F0"/>
    <w:rsid w:val="00671828"/>
    <w:rsid w:val="00672ED9"/>
    <w:rsid w:val="00685A33"/>
    <w:rsid w:val="006879E8"/>
    <w:rsid w:val="00705D87"/>
    <w:rsid w:val="0076749D"/>
    <w:rsid w:val="00880CB0"/>
    <w:rsid w:val="009261FB"/>
    <w:rsid w:val="00A1458F"/>
    <w:rsid w:val="00A26E31"/>
    <w:rsid w:val="00A343A4"/>
    <w:rsid w:val="00A53203"/>
    <w:rsid w:val="00A77D10"/>
    <w:rsid w:val="00BD32F1"/>
    <w:rsid w:val="00BE6EFB"/>
    <w:rsid w:val="00BF0CCD"/>
    <w:rsid w:val="00C0729D"/>
    <w:rsid w:val="00C11E46"/>
    <w:rsid w:val="00C257D8"/>
    <w:rsid w:val="00CC1C9A"/>
    <w:rsid w:val="00D52948"/>
    <w:rsid w:val="00D91C7E"/>
    <w:rsid w:val="00DA794E"/>
    <w:rsid w:val="00E45D27"/>
    <w:rsid w:val="00E849F7"/>
    <w:rsid w:val="00EB471F"/>
    <w:rsid w:val="00F02011"/>
    <w:rsid w:val="00F308C7"/>
    <w:rsid w:val="00FD5684"/>
    <w:rsid w:val="00FD638C"/>
    <w:rsid w:val="00FE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47DEA40-73BB-47E3-9FEC-A8FBA5B6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94E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ar-SA"/>
    </w:rPr>
  </w:style>
  <w:style w:type="paragraph" w:styleId="Ttulo1">
    <w:name w:val="heading 1"/>
    <w:basedOn w:val="Normal"/>
    <w:next w:val="Normal"/>
    <w:link w:val="Ttulo1Char"/>
    <w:qFormat/>
    <w:rsid w:val="00DA794E"/>
    <w:pPr>
      <w:keepNext/>
      <w:keepLines/>
      <w:numPr>
        <w:numId w:val="2"/>
      </w:numPr>
      <w:spacing w:before="240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link w:val="Ttulo2Char"/>
    <w:qFormat/>
    <w:rsid w:val="00DA794E"/>
    <w:pPr>
      <w:keepNext/>
      <w:keepLines/>
      <w:numPr>
        <w:ilvl w:val="1"/>
        <w:numId w:val="1"/>
      </w:numPr>
      <w:spacing w:before="240"/>
      <w:outlineLvl w:val="1"/>
    </w:pPr>
    <w:rPr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794E"/>
    <w:rPr>
      <w:rFonts w:ascii="Times New Roman" w:eastAsia="Times New Roman" w:hAnsi="Times New Roman" w:cs="Times New Roman"/>
      <w:b/>
      <w:caps/>
      <w:sz w:val="24"/>
      <w:szCs w:val="20"/>
      <w:lang w:val="en-US" w:eastAsia="ar-SA"/>
    </w:rPr>
  </w:style>
  <w:style w:type="character" w:customStyle="1" w:styleId="Ttulo2Char">
    <w:name w:val="Título 2 Char"/>
    <w:basedOn w:val="Fontepargpadro"/>
    <w:link w:val="Ttulo2"/>
    <w:rsid w:val="00DA79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rsid w:val="00DA794E"/>
    <w:pPr>
      <w:spacing w:before="0" w:after="0"/>
    </w:pPr>
    <w:rPr>
      <w:sz w:val="24"/>
      <w:lang w:val="es-ES_tradnl"/>
    </w:rPr>
  </w:style>
  <w:style w:type="character" w:customStyle="1" w:styleId="CorpodetextoChar">
    <w:name w:val="Corpo de texto Char"/>
    <w:basedOn w:val="Fontepargpadro"/>
    <w:link w:val="Corpodetexto"/>
    <w:rsid w:val="00DA794E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styleId="Legenda">
    <w:name w:val="caption"/>
    <w:basedOn w:val="Normal"/>
    <w:qFormat/>
    <w:rsid w:val="00DA794E"/>
    <w:pPr>
      <w:suppressLineNumbers/>
      <w:jc w:val="center"/>
    </w:pPr>
    <w:rPr>
      <w:rFonts w:cs="Tahoma"/>
      <w:b/>
      <w:bCs/>
      <w:sz w:val="20"/>
    </w:rPr>
  </w:style>
  <w:style w:type="paragraph" w:customStyle="1" w:styleId="TtuloResumo">
    <w:name w:val="Título Resumo"/>
    <w:basedOn w:val="Ttulo1"/>
    <w:rsid w:val="00DA794E"/>
    <w:pPr>
      <w:spacing w:before="442" w:after="119"/>
      <w:outlineLvl w:val="9"/>
    </w:pPr>
  </w:style>
  <w:style w:type="paragraph" w:customStyle="1" w:styleId="Autores">
    <w:name w:val="Autores"/>
    <w:basedOn w:val="Normal"/>
    <w:rsid w:val="00DA794E"/>
    <w:pPr>
      <w:spacing w:before="0" w:after="0"/>
      <w:jc w:val="center"/>
    </w:pPr>
    <w:rPr>
      <w:sz w:val="24"/>
    </w:rPr>
  </w:style>
  <w:style w:type="paragraph" w:customStyle="1" w:styleId="Instituio">
    <w:name w:val="Instituição"/>
    <w:basedOn w:val="Autores"/>
    <w:rsid w:val="00DA794E"/>
    <w:rPr>
      <w:sz w:val="20"/>
    </w:rPr>
  </w:style>
  <w:style w:type="paragraph" w:styleId="Cabealho">
    <w:name w:val="header"/>
    <w:basedOn w:val="Normal"/>
    <w:link w:val="CabealhoChar"/>
    <w:uiPriority w:val="99"/>
    <w:rsid w:val="00DA794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794E"/>
    <w:rPr>
      <w:rFonts w:ascii="Times New Roman" w:eastAsia="Times New Roman" w:hAnsi="Times New Roman" w:cs="Times New Roman"/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rsid w:val="00DA794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A794E"/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Default">
    <w:name w:val="Default"/>
    <w:rsid w:val="00DA79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Nmerodepgina">
    <w:name w:val="page number"/>
    <w:basedOn w:val="Fontepargpadro"/>
    <w:rsid w:val="00DA794E"/>
  </w:style>
  <w:style w:type="paragraph" w:styleId="Ttulo">
    <w:name w:val="Title"/>
    <w:basedOn w:val="Normal"/>
    <w:link w:val="TtuloChar"/>
    <w:qFormat/>
    <w:rsid w:val="00DA794E"/>
    <w:pPr>
      <w:suppressAutoHyphens w:val="0"/>
      <w:spacing w:before="0" w:after="0"/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DA794E"/>
    <w:rPr>
      <w:rFonts w:ascii="Times New Roman" w:eastAsia="Times New Roman" w:hAnsi="Times New Roman" w:cs="Times New Roman"/>
      <w:sz w:val="32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7D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7D8"/>
    <w:rPr>
      <w:rFonts w:ascii="Tahoma" w:eastAsia="Times New Roman" w:hAnsi="Tahoma" w:cs="Tahoma"/>
      <w:sz w:val="16"/>
      <w:szCs w:val="16"/>
      <w:lang w:val="en-US" w:eastAsia="ar-SA"/>
    </w:rPr>
  </w:style>
  <w:style w:type="character" w:styleId="Hyperlink">
    <w:name w:val="Hyperlink"/>
    <w:basedOn w:val="Fontepargpadro"/>
    <w:uiPriority w:val="99"/>
    <w:semiHidden/>
    <w:unhideWhenUsed/>
    <w:rsid w:val="00C0729D"/>
    <w:rPr>
      <w:color w:val="0000FF"/>
      <w:u w:val="single"/>
    </w:rPr>
  </w:style>
  <w:style w:type="character" w:customStyle="1" w:styleId="collapsetext">
    <w:name w:val="collapsetext"/>
    <w:basedOn w:val="Fontepargpadro"/>
    <w:rsid w:val="00C0729D"/>
  </w:style>
  <w:style w:type="character" w:customStyle="1" w:styleId="showinfo">
    <w:name w:val="showinfo"/>
    <w:basedOn w:val="Fontepargpadro"/>
    <w:rsid w:val="00C0729D"/>
  </w:style>
  <w:style w:type="character" w:customStyle="1" w:styleId="article-title">
    <w:name w:val="article-title"/>
    <w:basedOn w:val="Fontepargpadro"/>
    <w:rsid w:val="002610E9"/>
  </w:style>
  <w:style w:type="character" w:styleId="nfase">
    <w:name w:val="Emphasis"/>
    <w:basedOn w:val="Fontepargpadro"/>
    <w:uiPriority w:val="20"/>
    <w:qFormat/>
    <w:rsid w:val="002610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1086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de Fatima Grah Ponciano</dc:creator>
  <cp:lastModifiedBy>Usuário do Windows</cp:lastModifiedBy>
  <cp:revision>4</cp:revision>
  <dcterms:created xsi:type="dcterms:W3CDTF">2017-03-15T14:48:00Z</dcterms:created>
  <dcterms:modified xsi:type="dcterms:W3CDTF">2017-03-15T17:16:00Z</dcterms:modified>
</cp:coreProperties>
</file>